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38974" w14:textId="77777777" w:rsidR="00807153" w:rsidRPr="000B5DE8" w:rsidRDefault="00807153">
      <w:pPr>
        <w:rPr>
          <w:i/>
          <w:color w:val="000000" w:themeColor="text1"/>
        </w:rPr>
      </w:pPr>
    </w:p>
    <w:p w14:paraId="756CECAC" w14:textId="77777777" w:rsidR="00807153" w:rsidRPr="000B5DE8" w:rsidRDefault="000B5DE8" w:rsidP="00C218F9">
      <w:pPr>
        <w:jc w:val="center"/>
        <w:rPr>
          <w:b/>
          <w:i/>
          <w:color w:val="000000" w:themeColor="text1"/>
        </w:rPr>
      </w:pPr>
      <w:r w:rsidRPr="000B5DE8">
        <w:rPr>
          <w:b/>
          <w:i/>
          <w:color w:val="000000" w:themeColor="text1"/>
        </w:rPr>
        <w:t>Hammond Middle School</w:t>
      </w:r>
    </w:p>
    <w:p w14:paraId="6EC071E6" w14:textId="77777777" w:rsidR="000B5DE8" w:rsidRPr="000B5DE8" w:rsidRDefault="000B5DE8" w:rsidP="00C218F9">
      <w:pPr>
        <w:jc w:val="center"/>
        <w:rPr>
          <w:color w:val="000000" w:themeColor="text1"/>
        </w:rPr>
      </w:pPr>
      <w:r w:rsidRPr="000B5DE8">
        <w:rPr>
          <w:b/>
          <w:i/>
          <w:color w:val="000000" w:themeColor="text1"/>
        </w:rPr>
        <w:t>Beyond School Hours Program</w:t>
      </w:r>
    </w:p>
    <w:p w14:paraId="67DE88A7" w14:textId="58EDA7D7" w:rsidR="00807153" w:rsidRPr="000B5DE8" w:rsidRDefault="00DF05AC" w:rsidP="00C218F9">
      <w:pPr>
        <w:jc w:val="center"/>
        <w:rPr>
          <w:color w:val="000000" w:themeColor="text1"/>
        </w:rPr>
      </w:pPr>
      <w:r>
        <w:rPr>
          <w:color w:val="000000" w:themeColor="text1"/>
        </w:rPr>
        <w:t>2017-2018</w:t>
      </w:r>
    </w:p>
    <w:p w14:paraId="5F2D517F" w14:textId="77777777" w:rsidR="00807153" w:rsidRDefault="00807153" w:rsidP="00C218F9">
      <w:pPr>
        <w:jc w:val="center"/>
      </w:pPr>
    </w:p>
    <w:p w14:paraId="689C6561" w14:textId="77777777" w:rsidR="00807153" w:rsidRDefault="000B5DE8" w:rsidP="00C218F9">
      <w:r>
        <w:t>Dear Parent/Guardian,</w:t>
      </w:r>
    </w:p>
    <w:p w14:paraId="52EA17D3" w14:textId="77777777" w:rsidR="00807153" w:rsidRDefault="00807153"/>
    <w:p w14:paraId="79A0CE78" w14:textId="1CBD8972" w:rsidR="00807153" w:rsidRDefault="00303FAF">
      <w:r>
        <w:t xml:space="preserve">The </w:t>
      </w:r>
      <w:r w:rsidR="005074A9">
        <w:t>Beyond School Hours</w:t>
      </w:r>
      <w:r>
        <w:t xml:space="preserve"> Program’s purpose is </w:t>
      </w:r>
      <w:r w:rsidR="000B5DE8">
        <w:t>to improve reading/</w:t>
      </w:r>
      <w:r w:rsidR="005074A9">
        <w:t>writing practices</w:t>
      </w:r>
      <w:r w:rsidR="000B5DE8">
        <w:t>, or math practices</w:t>
      </w:r>
      <w:r w:rsidR="005074A9">
        <w:t>.  This free program offers biweekly instructi</w:t>
      </w:r>
      <w:r w:rsidR="000B5DE8">
        <w:t xml:space="preserve">on and support in the areas of reading and math strategies </w:t>
      </w:r>
      <w:r w:rsidR="005074A9">
        <w:t>in a small group setting.  Outstanding teachers from our</w:t>
      </w:r>
      <w:r w:rsidR="000B5DE8">
        <w:rPr>
          <w:color w:val="FF0000"/>
        </w:rPr>
        <w:t xml:space="preserve"> </w:t>
      </w:r>
      <w:r w:rsidR="000B5DE8" w:rsidRPr="000B5DE8">
        <w:rPr>
          <w:color w:val="000000" w:themeColor="text1"/>
        </w:rPr>
        <w:t xml:space="preserve">Hammond </w:t>
      </w:r>
      <w:r w:rsidR="005074A9" w:rsidRPr="000B5DE8">
        <w:rPr>
          <w:color w:val="000000" w:themeColor="text1"/>
        </w:rPr>
        <w:t xml:space="preserve">Middle School </w:t>
      </w:r>
      <w:r w:rsidR="005074A9">
        <w:t>staff will teach the children.  Our</w:t>
      </w:r>
      <w:r w:rsidR="00DF05AC">
        <w:t xml:space="preserve"> program will be located in Mrs. </w:t>
      </w:r>
      <w:proofErr w:type="spellStart"/>
      <w:r w:rsidR="00DF05AC">
        <w:t>Pickrel</w:t>
      </w:r>
      <w:r w:rsidR="00DF05AC">
        <w:rPr>
          <w:rFonts w:ascii="Helvetica" w:eastAsia="Helvetica" w:hAnsi="Helvetica" w:cs="Helvetica"/>
        </w:rPr>
        <w:t>’</w:t>
      </w:r>
      <w:r w:rsidR="00DF05AC">
        <w:t>s</w:t>
      </w:r>
      <w:proofErr w:type="spellEnd"/>
      <w:r w:rsidR="00DF05AC">
        <w:t xml:space="preserve"> room for reading (Tuesdays) and in Ms. Roberts</w:t>
      </w:r>
      <w:r w:rsidR="00620741">
        <w:t>’</w:t>
      </w:r>
      <w:r w:rsidR="00DF05AC">
        <w:t xml:space="preserve"> room for math (Thursdays)</w:t>
      </w:r>
      <w:r w:rsidR="005074A9">
        <w:t>.</w:t>
      </w:r>
      <w:r w:rsidR="000B5DE8">
        <w:t xml:space="preserve"> Bus service is</w:t>
      </w:r>
      <w:r w:rsidR="005074A9">
        <w:t xml:space="preserve"> provided</w:t>
      </w:r>
      <w:r w:rsidR="00AC12D7">
        <w:t xml:space="preserve">, however a bus permission slip must be </w:t>
      </w:r>
      <w:r>
        <w:t>completed</w:t>
      </w:r>
      <w:r w:rsidR="00AC12D7">
        <w:t xml:space="preserve"> and submitted</w:t>
      </w:r>
      <w:r w:rsidR="000B5DE8">
        <w:t xml:space="preserve">. </w:t>
      </w:r>
      <w:r>
        <w:t xml:space="preserve"> </w:t>
      </w:r>
      <w:r w:rsidR="005074A9">
        <w:t>This program is designed to improve your child’s reading and writing comprehension</w:t>
      </w:r>
      <w:r w:rsidR="000B5DE8">
        <w:t>, as well as math skills</w:t>
      </w:r>
      <w:r w:rsidR="005074A9">
        <w:t>.  Home support and involvement are critical.</w:t>
      </w:r>
    </w:p>
    <w:p w14:paraId="291DC31D" w14:textId="77777777" w:rsidR="00807153" w:rsidRDefault="00807153"/>
    <w:p w14:paraId="75D2EA33" w14:textId="77777777" w:rsidR="00807153" w:rsidRDefault="005074A9">
      <w:pPr>
        <w:numPr>
          <w:ilvl w:val="0"/>
          <w:numId w:val="1"/>
        </w:numPr>
      </w:pPr>
      <w:r>
        <w:t xml:space="preserve">Dates:  </w:t>
      </w:r>
      <w:r w:rsidR="000B5DE8" w:rsidRPr="000B5DE8">
        <w:rPr>
          <w:color w:val="000000" w:themeColor="text1"/>
        </w:rPr>
        <w:t>November 14, 2017 – February 22, 2017</w:t>
      </w:r>
      <w:r w:rsidRPr="000B5DE8">
        <w:rPr>
          <w:color w:val="000000" w:themeColor="text1"/>
        </w:rPr>
        <w:t xml:space="preserve"> </w:t>
      </w:r>
    </w:p>
    <w:p w14:paraId="376FAF59" w14:textId="253B7A78" w:rsidR="000B5DE8" w:rsidRPr="000B5DE8" w:rsidRDefault="005074A9">
      <w:pPr>
        <w:numPr>
          <w:ilvl w:val="0"/>
          <w:numId w:val="1"/>
        </w:numPr>
        <w:rPr>
          <w:color w:val="000000" w:themeColor="text1"/>
        </w:rPr>
      </w:pPr>
      <w:r>
        <w:t xml:space="preserve">Time:  </w:t>
      </w:r>
      <w:r w:rsidR="00C218F9">
        <w:rPr>
          <w:color w:val="000000" w:themeColor="text1"/>
        </w:rPr>
        <w:t>Tuesdays and Thursdays, 3-4</w:t>
      </w:r>
      <w:r w:rsidR="000B5DE8" w:rsidRPr="000B5DE8">
        <w:rPr>
          <w:color w:val="000000" w:themeColor="text1"/>
        </w:rPr>
        <w:t xml:space="preserve"> PM</w:t>
      </w:r>
    </w:p>
    <w:p w14:paraId="52A6B6E2" w14:textId="77777777" w:rsidR="00807153" w:rsidRPr="00695725" w:rsidRDefault="000B5DE8">
      <w:pPr>
        <w:numPr>
          <w:ilvl w:val="0"/>
          <w:numId w:val="1"/>
        </w:numPr>
        <w:rPr>
          <w:color w:val="000000" w:themeColor="text1"/>
        </w:rPr>
      </w:pPr>
      <w:r w:rsidRPr="000B5DE8">
        <w:rPr>
          <w:color w:val="000000" w:themeColor="text1"/>
        </w:rPr>
        <w:t xml:space="preserve">Tuesdays will focus on </w:t>
      </w:r>
      <w:r w:rsidRPr="000B5DE8">
        <w:rPr>
          <w:color w:val="000000" w:themeColor="text1"/>
          <w:u w:val="single"/>
        </w:rPr>
        <w:t>Reading</w:t>
      </w:r>
      <w:r w:rsidRPr="000B5DE8">
        <w:rPr>
          <w:color w:val="000000" w:themeColor="text1"/>
        </w:rPr>
        <w:t xml:space="preserve">, Thursdays will focus on </w:t>
      </w:r>
      <w:r w:rsidRPr="000B5DE8">
        <w:rPr>
          <w:color w:val="000000" w:themeColor="text1"/>
          <w:u w:val="single"/>
        </w:rPr>
        <w:t>Math</w:t>
      </w:r>
    </w:p>
    <w:p w14:paraId="7E619A6E" w14:textId="5270DDDB" w:rsidR="00695725" w:rsidRPr="000B5DE8" w:rsidRDefault="00695725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Students do not have to go to both sessions </w:t>
      </w:r>
    </w:p>
    <w:p w14:paraId="732F0E09" w14:textId="5E2974B9" w:rsidR="00AC12D7" w:rsidRDefault="005074A9" w:rsidP="00AC12D7">
      <w:pPr>
        <w:numPr>
          <w:ilvl w:val="0"/>
          <w:numId w:val="1"/>
        </w:numPr>
      </w:pPr>
      <w:r>
        <w:t>Student-teacher ratio will be 10:1 which is designed to accelerate learning for successful academic achievement.</w:t>
      </w:r>
    </w:p>
    <w:p w14:paraId="2D93705A" w14:textId="77777777" w:rsidR="00807153" w:rsidRDefault="00807153"/>
    <w:p w14:paraId="4704154A" w14:textId="77777777" w:rsidR="00620741" w:rsidRDefault="005074A9">
      <w:r>
        <w:t>Please complete the tear-off below and have your child ret</w:t>
      </w:r>
      <w:r w:rsidR="00620741">
        <w:t>urn it to the front office.</w:t>
      </w:r>
    </w:p>
    <w:p w14:paraId="717DD462" w14:textId="77777777" w:rsidR="00620741" w:rsidRDefault="00620741"/>
    <w:p w14:paraId="01BF3729" w14:textId="02B193C0" w:rsidR="00DF05AC" w:rsidRDefault="000B5DE8">
      <w:pPr>
        <w:rPr>
          <w:color w:val="000000" w:themeColor="text1"/>
        </w:rPr>
      </w:pPr>
      <w:r>
        <w:rPr>
          <w:i/>
          <w:color w:val="FF0000"/>
        </w:rPr>
        <w:t xml:space="preserve"> </w:t>
      </w:r>
    </w:p>
    <w:p w14:paraId="1FB3E415" w14:textId="4A467460" w:rsidR="00DF05AC" w:rsidRPr="00DF05AC" w:rsidRDefault="00DF05AC">
      <w:r>
        <w:rPr>
          <w:b/>
          <w:u w:val="single"/>
        </w:rPr>
        <w:t>Select:</w:t>
      </w:r>
      <w:r>
        <w:t xml:space="preserve">      ____ Reading       ____ Math          _____ Both Reading and Math</w:t>
      </w:r>
    </w:p>
    <w:p w14:paraId="0F76611C" w14:textId="77777777" w:rsidR="00807153" w:rsidRDefault="00807153">
      <w:pPr>
        <w:rPr>
          <w:b/>
        </w:rPr>
      </w:pPr>
    </w:p>
    <w:p w14:paraId="4B781815" w14:textId="77777777" w:rsidR="00807153" w:rsidRDefault="005074A9">
      <w:r>
        <w:rPr>
          <w:b/>
        </w:rPr>
        <w:t xml:space="preserve">If you have any questions please contact </w:t>
      </w:r>
      <w:r w:rsidR="000B5DE8">
        <w:rPr>
          <w:b/>
        </w:rPr>
        <w:t>Mr. Rettaliata</w:t>
      </w:r>
      <w:r>
        <w:rPr>
          <w:b/>
        </w:rPr>
        <w:t xml:space="preserve"> at </w:t>
      </w:r>
      <w:r w:rsidR="000B5DE8">
        <w:rPr>
          <w:b/>
        </w:rPr>
        <w:t>dominic_rettaliata@hcpss.org</w:t>
      </w:r>
      <w:r>
        <w:rPr>
          <w:b/>
        </w:rPr>
        <w:t xml:space="preserve"> </w:t>
      </w:r>
    </w:p>
    <w:p w14:paraId="23CDFCA1" w14:textId="77777777" w:rsidR="00807153" w:rsidRDefault="00807153"/>
    <w:p w14:paraId="30616C41" w14:textId="77777777" w:rsidR="00807153" w:rsidRDefault="00807153"/>
    <w:p w14:paraId="2482C332" w14:textId="77777777" w:rsidR="00807153" w:rsidRDefault="000B5DE8">
      <w:r>
        <w:t>Dominic Rettaliata</w:t>
      </w:r>
    </w:p>
    <w:p w14:paraId="478716E0" w14:textId="174A0E22" w:rsidR="00807153" w:rsidRDefault="00807153">
      <w:pPr>
        <w:pBdr>
          <w:bottom w:val="dotted" w:sz="24" w:space="1" w:color="auto"/>
        </w:pBdr>
        <w:rPr>
          <w:b/>
          <w:u w:val="single"/>
        </w:rPr>
      </w:pPr>
    </w:p>
    <w:p w14:paraId="2E4E922A" w14:textId="77777777" w:rsidR="00303FAF" w:rsidRDefault="00303FAF">
      <w:pPr>
        <w:pBdr>
          <w:top w:val="none" w:sz="0" w:space="0" w:color="auto"/>
        </w:pBdr>
        <w:rPr>
          <w:b/>
          <w:u w:val="single"/>
        </w:rPr>
      </w:pPr>
    </w:p>
    <w:p w14:paraId="0F0CDCA9" w14:textId="77777777" w:rsidR="00303FAF" w:rsidRDefault="00303FAF">
      <w:pPr>
        <w:pBdr>
          <w:top w:val="none" w:sz="0" w:space="0" w:color="auto"/>
        </w:pBdr>
        <w:rPr>
          <w:color w:val="FF0000"/>
        </w:rPr>
      </w:pPr>
      <w:bookmarkStart w:id="0" w:name="_GoBack"/>
      <w:bookmarkEnd w:id="0"/>
    </w:p>
    <w:p w14:paraId="248574AE" w14:textId="77777777" w:rsidR="00807153" w:rsidRDefault="00807153"/>
    <w:p w14:paraId="2EDA00DE" w14:textId="77777777" w:rsidR="00807153" w:rsidRDefault="005074A9">
      <w:bookmarkStart w:id="1" w:name="_gjdgxs" w:colFirst="0" w:colLast="0"/>
      <w:bookmarkEnd w:id="1"/>
      <w:r>
        <w:t xml:space="preserve">I would like to enroll my child, _____________________________, in the Beyond School Hours program.   </w:t>
      </w:r>
    </w:p>
    <w:p w14:paraId="65A59D7A" w14:textId="77777777" w:rsidR="00807153" w:rsidRDefault="00807153"/>
    <w:p w14:paraId="1D974024" w14:textId="77777777" w:rsidR="000B5DE8" w:rsidRDefault="000B5DE8"/>
    <w:p w14:paraId="4E84715B" w14:textId="77777777" w:rsidR="00807153" w:rsidRDefault="005074A9">
      <w:r>
        <w:t>__________________________________________________</w:t>
      </w:r>
      <w:r w:rsidR="000B5DE8">
        <w:t>________________________</w:t>
      </w:r>
    </w:p>
    <w:p w14:paraId="1E1BD42E" w14:textId="77777777" w:rsidR="000B5DE8" w:rsidRDefault="005074A9">
      <w:r>
        <w:t xml:space="preserve">Parent/Guardian signature </w:t>
      </w:r>
    </w:p>
    <w:p w14:paraId="2CA7997E" w14:textId="77777777" w:rsidR="000B5DE8" w:rsidRDefault="000B5DE8"/>
    <w:p w14:paraId="34B833C4" w14:textId="77777777" w:rsidR="000B5DE8" w:rsidRDefault="000B5DE8"/>
    <w:p w14:paraId="19A6BA80" w14:textId="77777777" w:rsidR="00807153" w:rsidRDefault="005074A9">
      <w:r>
        <w:t>_____________________________________________________________</w:t>
      </w:r>
    </w:p>
    <w:p w14:paraId="3463D89A" w14:textId="77777777" w:rsidR="000B5DE8" w:rsidRDefault="005074A9">
      <w:r>
        <w:t xml:space="preserve">Parent/Guardian phone number: </w:t>
      </w:r>
    </w:p>
    <w:p w14:paraId="757964CF" w14:textId="77777777" w:rsidR="000B5DE8" w:rsidRDefault="000B5DE8"/>
    <w:p w14:paraId="4D1D435F" w14:textId="77777777" w:rsidR="000B5DE8" w:rsidRDefault="000B5DE8"/>
    <w:p w14:paraId="76AE7C2F" w14:textId="77777777" w:rsidR="000B5DE8" w:rsidRDefault="000B5DE8"/>
    <w:p w14:paraId="6E1FC0E3" w14:textId="47E63B2D" w:rsidR="00807153" w:rsidRDefault="00807153"/>
    <w:sectPr w:rsidR="00807153">
      <w:pgSz w:w="12240" w:h="15840"/>
      <w:pgMar w:top="1296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2414"/>
    <w:multiLevelType w:val="multilevel"/>
    <w:tmpl w:val="7966B5E2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153"/>
    <w:rsid w:val="000B5DE8"/>
    <w:rsid w:val="00303FAF"/>
    <w:rsid w:val="005074A9"/>
    <w:rsid w:val="00620741"/>
    <w:rsid w:val="00695725"/>
    <w:rsid w:val="00807153"/>
    <w:rsid w:val="008C76AC"/>
    <w:rsid w:val="00AC12D7"/>
    <w:rsid w:val="00C218F9"/>
    <w:rsid w:val="00DF05AC"/>
    <w:rsid w:val="00E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29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zAdmin</cp:lastModifiedBy>
  <cp:revision>4</cp:revision>
  <cp:lastPrinted>2017-11-08T12:42:00Z</cp:lastPrinted>
  <dcterms:created xsi:type="dcterms:W3CDTF">2018-01-05T18:56:00Z</dcterms:created>
  <dcterms:modified xsi:type="dcterms:W3CDTF">2018-01-05T19:00:00Z</dcterms:modified>
</cp:coreProperties>
</file>