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719" w:tblpY="1009"/>
        <w:tblW w:w="5000" w:type="pct"/>
        <w:tblLook w:val="04A0" w:firstRow="1" w:lastRow="0" w:firstColumn="1" w:lastColumn="0" w:noHBand="0" w:noVBand="1"/>
      </w:tblPr>
      <w:tblGrid>
        <w:gridCol w:w="1591"/>
        <w:gridCol w:w="1670"/>
        <w:gridCol w:w="861"/>
        <w:gridCol w:w="744"/>
        <w:gridCol w:w="1420"/>
        <w:gridCol w:w="656"/>
        <w:gridCol w:w="702"/>
        <w:gridCol w:w="1706"/>
        <w:gridCol w:w="1666"/>
      </w:tblGrid>
      <w:tr w:rsidR="00951EF4" w:rsidRPr="00951EF4" w14:paraId="4EADD975" w14:textId="77777777" w:rsidTr="00BB3030">
        <w:trPr>
          <w:trHeight w:val="274"/>
        </w:trPr>
        <w:tc>
          <w:tcPr>
            <w:tcW w:w="5000" w:type="pct"/>
            <w:gridSpan w:val="9"/>
            <w:tcBorders>
              <w:top w:val="nil"/>
              <w:left w:val="nil"/>
              <w:bottom w:val="nil"/>
              <w:right w:val="nil"/>
            </w:tcBorders>
            <w:shd w:val="clear" w:color="auto" w:fill="auto"/>
            <w:noWrap/>
            <w:vAlign w:val="bottom"/>
          </w:tcPr>
          <w:p w14:paraId="1B275328" w14:textId="77777777" w:rsidR="00951EF4" w:rsidRPr="00C72A91" w:rsidRDefault="003B0771" w:rsidP="00624A22">
            <w:pPr>
              <w:spacing w:after="0" w:line="240" w:lineRule="auto"/>
              <w:jc w:val="center"/>
              <w:rPr>
                <w:rFonts w:ascii="Calibri" w:eastAsia="Times New Roman" w:hAnsi="Calibri" w:cs="Times New Roman"/>
                <w:b/>
                <w:sz w:val="24"/>
                <w:szCs w:val="28"/>
              </w:rPr>
            </w:pPr>
            <w:r w:rsidRPr="00C72A91">
              <w:rPr>
                <w:rFonts w:ascii="Calibri" w:eastAsia="Times New Roman" w:hAnsi="Calibri" w:cs="Times New Roman"/>
                <w:b/>
                <w:sz w:val="24"/>
                <w:szCs w:val="28"/>
              </w:rPr>
              <w:t>PERMISSION FORM FOR STUDENT FIELD TRIP</w:t>
            </w:r>
            <w:r w:rsidRPr="00C72A91">
              <w:rPr>
                <w:rFonts w:ascii="Calibri" w:eastAsia="Times New Roman" w:hAnsi="Calibri" w:cs="Times New Roman"/>
                <w:b/>
                <w:noProof/>
                <w:sz w:val="24"/>
                <w:szCs w:val="28"/>
              </w:rPr>
              <w:drawing>
                <wp:anchor distT="0" distB="0" distL="114300" distR="114300" simplePos="0" relativeHeight="251658240" behindDoc="1" locked="0" layoutInCell="1" allowOverlap="1" wp14:anchorId="2F15FFCB" wp14:editId="7A02E7C2">
                  <wp:simplePos x="0" y="0"/>
                  <wp:positionH relativeFrom="column">
                    <wp:posOffset>-64770</wp:posOffset>
                  </wp:positionH>
                  <wp:positionV relativeFrom="paragraph">
                    <wp:posOffset>31115</wp:posOffset>
                  </wp:positionV>
                  <wp:extent cx="918210" cy="558800"/>
                  <wp:effectExtent l="25400" t="0" r="0" b="0"/>
                  <wp:wrapNone/>
                  <wp:docPr id="1" name="Picture 1" descr="logo dark gray 2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ark gray 2in"/>
                          <pic:cNvPicPr>
                            <a:picLocks noChangeAspect="1" noChangeArrowheads="1"/>
                          </pic:cNvPicPr>
                        </pic:nvPicPr>
                        <pic:blipFill>
                          <a:blip r:embed="rId8"/>
                          <a:srcRect/>
                          <a:stretch>
                            <a:fillRect/>
                          </a:stretch>
                        </pic:blipFill>
                        <pic:spPr bwMode="auto">
                          <a:xfrm>
                            <a:off x="0" y="0"/>
                            <a:ext cx="918210" cy="558800"/>
                          </a:xfrm>
                          <a:prstGeom prst="rect">
                            <a:avLst/>
                          </a:prstGeom>
                          <a:noFill/>
                          <a:ln w="9525">
                            <a:noFill/>
                            <a:miter lim="800000"/>
                            <a:headEnd/>
                            <a:tailEnd/>
                          </a:ln>
                        </pic:spPr>
                      </pic:pic>
                    </a:graphicData>
                  </a:graphic>
                </wp:anchor>
              </w:drawing>
            </w:r>
          </w:p>
        </w:tc>
      </w:tr>
      <w:tr w:rsidR="00951EF4" w:rsidRPr="00951EF4" w14:paraId="7DAEE4C9" w14:textId="77777777" w:rsidTr="00BB3030">
        <w:trPr>
          <w:trHeight w:val="175"/>
        </w:trPr>
        <w:tc>
          <w:tcPr>
            <w:tcW w:w="5000" w:type="pct"/>
            <w:gridSpan w:val="9"/>
            <w:tcBorders>
              <w:top w:val="nil"/>
              <w:left w:val="nil"/>
              <w:bottom w:val="nil"/>
              <w:right w:val="nil"/>
            </w:tcBorders>
            <w:shd w:val="clear" w:color="auto" w:fill="auto"/>
            <w:noWrap/>
            <w:vAlign w:val="bottom"/>
          </w:tcPr>
          <w:p w14:paraId="7E7C329E" w14:textId="391DD177" w:rsidR="00951EF4" w:rsidRPr="00361215" w:rsidRDefault="009B7AFB" w:rsidP="00B131F6">
            <w:pPr>
              <w:spacing w:after="0" w:line="240" w:lineRule="auto"/>
              <w:jc w:val="right"/>
              <w:rPr>
                <w:rFonts w:ascii="Calibri" w:eastAsia="Times New Roman" w:hAnsi="Calibri" w:cs="Times New Roman"/>
                <w:color w:val="000000"/>
                <w:sz w:val="18"/>
              </w:rPr>
            </w:pPr>
            <w:r>
              <w:rPr>
                <w:rFonts w:ascii="Calibri" w:eastAsia="Times New Roman" w:hAnsi="Calibri" w:cs="Times New Roman"/>
                <w:color w:val="000000"/>
                <w:sz w:val="18"/>
              </w:rPr>
              <w:t>November</w:t>
            </w:r>
            <w:r w:rsidR="00B131F6">
              <w:rPr>
                <w:rFonts w:ascii="Calibri" w:eastAsia="Times New Roman" w:hAnsi="Calibri" w:cs="Times New Roman"/>
                <w:color w:val="000000"/>
                <w:sz w:val="18"/>
              </w:rPr>
              <w:t xml:space="preserve"> 4</w:t>
            </w:r>
            <w:r w:rsidR="00DA7976">
              <w:rPr>
                <w:rFonts w:ascii="Calibri" w:eastAsia="Times New Roman" w:hAnsi="Calibri" w:cs="Times New Roman"/>
                <w:color w:val="000000"/>
                <w:sz w:val="18"/>
              </w:rPr>
              <w:t>, 201</w:t>
            </w:r>
            <w:r w:rsidR="00B131F6">
              <w:rPr>
                <w:rFonts w:ascii="Calibri" w:eastAsia="Times New Roman" w:hAnsi="Calibri" w:cs="Times New Roman"/>
                <w:color w:val="000000"/>
                <w:sz w:val="18"/>
              </w:rPr>
              <w:t>9</w:t>
            </w:r>
          </w:p>
        </w:tc>
      </w:tr>
      <w:tr w:rsidR="00951EF4" w:rsidRPr="00951EF4" w14:paraId="479A337D" w14:textId="77777777" w:rsidTr="00BB3030">
        <w:trPr>
          <w:trHeight w:val="130"/>
        </w:trPr>
        <w:tc>
          <w:tcPr>
            <w:tcW w:w="5000" w:type="pct"/>
            <w:gridSpan w:val="9"/>
            <w:tcBorders>
              <w:top w:val="nil"/>
              <w:left w:val="nil"/>
              <w:bottom w:val="nil"/>
              <w:right w:val="nil"/>
            </w:tcBorders>
            <w:shd w:val="clear" w:color="auto" w:fill="auto"/>
            <w:noWrap/>
            <w:vAlign w:val="bottom"/>
          </w:tcPr>
          <w:p w14:paraId="398BE9EE" w14:textId="77777777" w:rsidR="00951EF4" w:rsidRPr="00361215" w:rsidRDefault="007E6988" w:rsidP="00624A22">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O</w:t>
            </w:r>
          </w:p>
        </w:tc>
      </w:tr>
      <w:tr w:rsidR="00951EF4" w:rsidRPr="00951EF4" w14:paraId="7684C0DC" w14:textId="77777777" w:rsidTr="00BB3030">
        <w:trPr>
          <w:trHeight w:val="724"/>
        </w:trPr>
        <w:tc>
          <w:tcPr>
            <w:tcW w:w="5000" w:type="pct"/>
            <w:gridSpan w:val="9"/>
            <w:tcBorders>
              <w:top w:val="nil"/>
              <w:left w:val="nil"/>
              <w:bottom w:val="nil"/>
              <w:right w:val="nil"/>
            </w:tcBorders>
            <w:shd w:val="clear" w:color="auto" w:fill="auto"/>
            <w:vAlign w:val="bottom"/>
          </w:tcPr>
          <w:p w14:paraId="01B62F0F" w14:textId="77777777" w:rsidR="003B0771" w:rsidRDefault="003B0771" w:rsidP="00624A22">
            <w:pPr>
              <w:spacing w:after="0" w:line="240" w:lineRule="auto"/>
              <w:rPr>
                <w:rFonts w:ascii="Calibri" w:eastAsia="Times New Roman" w:hAnsi="Calibri" w:cs="Times New Roman"/>
                <w:color w:val="000000"/>
                <w:sz w:val="18"/>
              </w:rPr>
            </w:pPr>
          </w:p>
          <w:p w14:paraId="45381476" w14:textId="77777777" w:rsidR="003B0771" w:rsidRDefault="003B0771" w:rsidP="00624A22">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Dear Parents:</w:t>
            </w:r>
          </w:p>
          <w:p w14:paraId="1375CDB0" w14:textId="77777777" w:rsidR="003B0771" w:rsidRDefault="003B0771" w:rsidP="00624A22">
            <w:pPr>
              <w:spacing w:after="0" w:line="240" w:lineRule="auto"/>
              <w:rPr>
                <w:rFonts w:ascii="Calibri" w:eastAsia="Times New Roman" w:hAnsi="Calibri" w:cs="Times New Roman"/>
                <w:color w:val="000000"/>
                <w:sz w:val="18"/>
              </w:rPr>
            </w:pPr>
          </w:p>
          <w:p w14:paraId="296082C0" w14:textId="77777777" w:rsidR="00951EF4" w:rsidRPr="00361215" w:rsidRDefault="00951EF4" w:rsidP="00624A22">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 xml:space="preserve">The following trip has been arranged to complement the instructional program of your student.  This trip has been approved according to the Board </w:t>
            </w:r>
            <w:r w:rsidR="00826782">
              <w:rPr>
                <w:rFonts w:ascii="Calibri" w:eastAsia="Times New Roman" w:hAnsi="Calibri" w:cs="Times New Roman"/>
                <w:color w:val="000000"/>
                <w:sz w:val="18"/>
              </w:rPr>
              <w:t xml:space="preserve">of </w:t>
            </w:r>
            <w:r w:rsidRPr="00361215">
              <w:rPr>
                <w:rFonts w:ascii="Calibri" w:eastAsia="Times New Roman" w:hAnsi="Calibri" w:cs="Times New Roman"/>
                <w:color w:val="000000"/>
                <w:sz w:val="18"/>
              </w:rPr>
              <w:t>Education Policy and guidelines established by the Superintendent of Schools.  All school system policies and school rules are in effect for the duration of the trip.  If you have any questions, please fe</w:t>
            </w:r>
            <w:r w:rsidR="0006747A">
              <w:rPr>
                <w:rFonts w:ascii="Calibri" w:eastAsia="Times New Roman" w:hAnsi="Calibri" w:cs="Times New Roman"/>
                <w:color w:val="000000"/>
                <w:sz w:val="18"/>
              </w:rPr>
              <w:t>el free to contact the Teacher-I</w:t>
            </w:r>
            <w:r w:rsidRPr="00361215">
              <w:rPr>
                <w:rFonts w:ascii="Calibri" w:eastAsia="Times New Roman" w:hAnsi="Calibri" w:cs="Times New Roman"/>
                <w:color w:val="000000"/>
                <w:sz w:val="18"/>
              </w:rPr>
              <w:t>n-Charge.</w:t>
            </w:r>
          </w:p>
        </w:tc>
      </w:tr>
      <w:tr w:rsidR="00B51EEF" w:rsidRPr="00361215" w14:paraId="1CAC5F84" w14:textId="77777777" w:rsidTr="00BB3030">
        <w:trPr>
          <w:trHeight w:val="94"/>
        </w:trPr>
        <w:tc>
          <w:tcPr>
            <w:tcW w:w="5000" w:type="pct"/>
            <w:gridSpan w:val="9"/>
            <w:tcBorders>
              <w:top w:val="nil"/>
              <w:left w:val="nil"/>
              <w:bottom w:val="nil"/>
              <w:right w:val="nil"/>
            </w:tcBorders>
            <w:shd w:val="clear" w:color="auto" w:fill="auto"/>
            <w:vAlign w:val="bottom"/>
          </w:tcPr>
          <w:p w14:paraId="5DE7B234" w14:textId="77777777" w:rsidR="00B51EEF" w:rsidRPr="00361215" w:rsidRDefault="00B51EEF" w:rsidP="00624A22">
            <w:pPr>
              <w:spacing w:after="0" w:line="240" w:lineRule="auto"/>
              <w:rPr>
                <w:rFonts w:ascii="Calibri" w:eastAsia="Times New Roman" w:hAnsi="Calibri" w:cs="Times New Roman"/>
                <w:color w:val="000000"/>
                <w:sz w:val="18"/>
              </w:rPr>
            </w:pPr>
          </w:p>
        </w:tc>
      </w:tr>
      <w:tr w:rsidR="00951EF4" w:rsidRPr="00951EF4" w14:paraId="0DF40AAD" w14:textId="77777777" w:rsidTr="00BB3030">
        <w:trPr>
          <w:trHeight w:val="589"/>
        </w:trPr>
        <w:tc>
          <w:tcPr>
            <w:tcW w:w="5000" w:type="pct"/>
            <w:gridSpan w:val="9"/>
            <w:tcBorders>
              <w:top w:val="nil"/>
              <w:left w:val="nil"/>
              <w:bottom w:val="nil"/>
              <w:right w:val="nil"/>
            </w:tcBorders>
            <w:shd w:val="clear" w:color="auto" w:fill="auto"/>
            <w:vAlign w:val="bottom"/>
          </w:tcPr>
          <w:p w14:paraId="1BD910A4" w14:textId="5CA0A4D8" w:rsidR="00936576" w:rsidRDefault="00951EF4" w:rsidP="00624A22">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 xml:space="preserve">Please complete the bottom portion of this form, </w:t>
            </w:r>
            <w:r w:rsidRPr="00361215">
              <w:rPr>
                <w:rFonts w:ascii="Calibri" w:eastAsia="Times New Roman" w:hAnsi="Calibri" w:cs="Times New Roman"/>
                <w:b/>
                <w:color w:val="000000"/>
                <w:sz w:val="18"/>
              </w:rPr>
              <w:t>detach</w:t>
            </w:r>
            <w:r w:rsidRPr="00361215">
              <w:rPr>
                <w:rFonts w:ascii="Calibri" w:eastAsia="Times New Roman" w:hAnsi="Calibri" w:cs="Times New Roman"/>
                <w:color w:val="000000"/>
                <w:sz w:val="18"/>
              </w:rPr>
              <w:t xml:space="preserve"> and</w:t>
            </w:r>
            <w:r w:rsidR="00976AB9">
              <w:rPr>
                <w:rFonts w:ascii="Calibri" w:eastAsia="Times New Roman" w:hAnsi="Calibri" w:cs="Times New Roman"/>
                <w:color w:val="000000"/>
                <w:sz w:val="18"/>
              </w:rPr>
              <w:t xml:space="preserve"> indicate</w:t>
            </w:r>
            <w:r w:rsidR="006574EE">
              <w:rPr>
                <w:rFonts w:ascii="Calibri" w:eastAsia="Times New Roman" w:hAnsi="Calibri" w:cs="Times New Roman"/>
                <w:color w:val="000000"/>
                <w:sz w:val="18"/>
              </w:rPr>
              <w:t>:</w:t>
            </w:r>
            <w:r w:rsidR="00976AB9">
              <w:rPr>
                <w:rFonts w:ascii="Calibri" w:eastAsia="Times New Roman" w:hAnsi="Calibri" w:cs="Times New Roman"/>
                <w:color w:val="000000"/>
                <w:sz w:val="18"/>
              </w:rPr>
              <w:t xml:space="preserve"> paid on-line,</w:t>
            </w:r>
            <w:r w:rsidRPr="00361215">
              <w:rPr>
                <w:rFonts w:ascii="Calibri" w:eastAsia="Times New Roman" w:hAnsi="Calibri" w:cs="Times New Roman"/>
                <w:color w:val="000000"/>
                <w:sz w:val="18"/>
              </w:rPr>
              <w:t xml:space="preserve"> return wit</w:t>
            </w:r>
            <w:r w:rsidR="00056901">
              <w:rPr>
                <w:rFonts w:ascii="Calibri" w:eastAsia="Times New Roman" w:hAnsi="Calibri" w:cs="Times New Roman"/>
                <w:color w:val="000000"/>
                <w:sz w:val="18"/>
              </w:rPr>
              <w:t xml:space="preserve">h check </w:t>
            </w:r>
            <w:r w:rsidR="00FE2878">
              <w:rPr>
                <w:rFonts w:ascii="Calibri" w:eastAsia="Times New Roman" w:hAnsi="Calibri" w:cs="Times New Roman"/>
                <w:color w:val="000000"/>
                <w:sz w:val="18"/>
              </w:rPr>
              <w:t xml:space="preserve">payable </w:t>
            </w:r>
            <w:r w:rsidR="00976AB9">
              <w:rPr>
                <w:rFonts w:ascii="Calibri" w:eastAsia="Times New Roman" w:hAnsi="Calibri" w:cs="Times New Roman"/>
                <w:color w:val="000000"/>
                <w:sz w:val="18"/>
              </w:rPr>
              <w:t>to Hammond Middle School, OR  cash</w:t>
            </w:r>
            <w:r w:rsidR="006574EE">
              <w:rPr>
                <w:rFonts w:ascii="Calibri" w:eastAsia="Times New Roman" w:hAnsi="Calibri" w:cs="Times New Roman"/>
                <w:color w:val="000000"/>
                <w:sz w:val="18"/>
              </w:rPr>
              <w:t>,</w:t>
            </w:r>
            <w:r w:rsidR="00FE2878">
              <w:rPr>
                <w:rFonts w:ascii="Calibri" w:eastAsia="Times New Roman" w:hAnsi="Calibri" w:cs="Times New Roman"/>
                <w:color w:val="000000"/>
                <w:sz w:val="18"/>
              </w:rPr>
              <w:t xml:space="preserve"> </w:t>
            </w:r>
            <w:r w:rsidR="00056901">
              <w:rPr>
                <w:rFonts w:ascii="Calibri" w:eastAsia="Times New Roman" w:hAnsi="Calibri" w:cs="Times New Roman"/>
                <w:color w:val="000000"/>
                <w:sz w:val="18"/>
              </w:rPr>
              <w:t xml:space="preserve">to </w:t>
            </w:r>
            <w:r w:rsidR="00FE2878">
              <w:rPr>
                <w:rFonts w:ascii="Calibri" w:eastAsia="Times New Roman" w:hAnsi="Calibri" w:cs="Times New Roman"/>
                <w:color w:val="000000"/>
                <w:sz w:val="18"/>
              </w:rPr>
              <w:t>your child’s Social Studies teacher</w:t>
            </w:r>
            <w:r w:rsidRPr="00361215">
              <w:rPr>
                <w:rFonts w:ascii="Calibri" w:eastAsia="Times New Roman" w:hAnsi="Calibri" w:cs="Times New Roman"/>
                <w:color w:val="000000"/>
                <w:sz w:val="18"/>
              </w:rPr>
              <w:t>.</w:t>
            </w:r>
            <w:r w:rsidR="00455DD9" w:rsidRPr="00361215">
              <w:rPr>
                <w:rFonts w:ascii="Calibri" w:eastAsia="Times New Roman" w:hAnsi="Calibri" w:cs="Times New Roman"/>
                <w:color w:val="000000"/>
                <w:sz w:val="18"/>
              </w:rPr>
              <w:t xml:space="preserve">  If you can chaperone, please check the box at the bottom and provide your contact information.</w:t>
            </w:r>
          </w:p>
          <w:p w14:paraId="71601434" w14:textId="77777777" w:rsidR="00951EF4" w:rsidRPr="00361215" w:rsidRDefault="00951EF4" w:rsidP="00624A22">
            <w:pPr>
              <w:spacing w:after="0" w:line="240" w:lineRule="auto"/>
              <w:rPr>
                <w:rFonts w:ascii="Calibri" w:eastAsia="Times New Roman" w:hAnsi="Calibri" w:cs="Times New Roman"/>
                <w:color w:val="000000"/>
                <w:sz w:val="18"/>
              </w:rPr>
            </w:pPr>
          </w:p>
        </w:tc>
      </w:tr>
      <w:tr w:rsidR="00B51EEF" w:rsidRPr="00951EF4" w14:paraId="4A46B72B" w14:textId="77777777" w:rsidTr="00BB3030">
        <w:trPr>
          <w:trHeight w:val="652"/>
        </w:trPr>
        <w:tc>
          <w:tcPr>
            <w:tcW w:w="5000" w:type="pct"/>
            <w:gridSpan w:val="9"/>
            <w:tcBorders>
              <w:top w:val="nil"/>
              <w:left w:val="nil"/>
              <w:bottom w:val="nil"/>
              <w:right w:val="nil"/>
            </w:tcBorders>
            <w:shd w:val="clear" w:color="auto" w:fill="auto"/>
            <w:noWrap/>
            <w:vAlign w:val="bottom"/>
          </w:tcPr>
          <w:p w14:paraId="664A4505" w14:textId="77777777" w:rsidR="00B51EEF" w:rsidRPr="003B0771" w:rsidRDefault="00B51EEF" w:rsidP="00624A22">
            <w:pPr>
              <w:rPr>
                <w:sz w:val="18"/>
              </w:rPr>
            </w:pPr>
            <w:r w:rsidRPr="00361215">
              <w:rPr>
                <w:rFonts w:ascii="Calibri" w:eastAsia="Times New Roman" w:hAnsi="Calibri" w:cs="Times New Roman"/>
                <w:color w:val="000000"/>
                <w:sz w:val="18"/>
              </w:rPr>
              <w:t> </w:t>
            </w:r>
            <w:r w:rsidR="00936576" w:rsidRPr="00587C25">
              <w:rPr>
                <w:sz w:val="18"/>
              </w:rPr>
              <w:t>The HCPSS Finance Office has contracted with the Envision Payment Solutions, Inc. for the electronic collection of check payments.  If the check is returned unpaid, Envision Payment Solutions, Inc. will assess a $35 fee allowed by Maryland state law and charged as an electronic fund transfer.</w:t>
            </w:r>
          </w:p>
        </w:tc>
      </w:tr>
      <w:tr w:rsidR="00455DD9" w:rsidRPr="00951EF4" w14:paraId="6700F7E9" w14:textId="77777777" w:rsidTr="00FC26FA">
        <w:trPr>
          <w:trHeight w:val="147"/>
        </w:trPr>
        <w:tc>
          <w:tcPr>
            <w:tcW w:w="7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EDCB1C" w14:textId="77777777" w:rsidR="00455DD9" w:rsidRPr="003B0771" w:rsidRDefault="00455DD9"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School:</w:t>
            </w:r>
          </w:p>
        </w:tc>
        <w:tc>
          <w:tcPr>
            <w:tcW w:w="2392" w:type="pct"/>
            <w:gridSpan w:val="5"/>
            <w:tcBorders>
              <w:top w:val="single" w:sz="4" w:space="0" w:color="auto"/>
              <w:left w:val="nil"/>
              <w:bottom w:val="single" w:sz="4" w:space="0" w:color="auto"/>
              <w:right w:val="single" w:sz="4" w:space="0" w:color="000000"/>
            </w:tcBorders>
            <w:shd w:val="clear" w:color="auto" w:fill="auto"/>
            <w:noWrap/>
            <w:vAlign w:val="bottom"/>
          </w:tcPr>
          <w:p w14:paraId="5E95A685" w14:textId="77777777" w:rsidR="00455DD9" w:rsidRPr="003B0771" w:rsidRDefault="00F1496B" w:rsidP="00E40911">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HAMMOND MIDDLE SCHOOL</w:t>
            </w:r>
          </w:p>
        </w:tc>
        <w:tc>
          <w:tcPr>
            <w:tcW w:w="294" w:type="pct"/>
            <w:tcBorders>
              <w:top w:val="nil"/>
              <w:left w:val="nil"/>
              <w:bottom w:val="nil"/>
            </w:tcBorders>
            <w:shd w:val="clear" w:color="auto" w:fill="auto"/>
            <w:noWrap/>
            <w:vAlign w:val="bottom"/>
          </w:tcPr>
          <w:p w14:paraId="2E2222BF" w14:textId="77777777" w:rsidR="00455DD9" w:rsidRPr="00361215" w:rsidRDefault="00455DD9" w:rsidP="00624A22">
            <w:pPr>
              <w:spacing w:after="0" w:line="240" w:lineRule="auto"/>
              <w:rPr>
                <w:rFonts w:ascii="Calibri" w:eastAsia="Times New Roman" w:hAnsi="Calibri" w:cs="Times New Roman"/>
                <w:color w:val="000000"/>
                <w:sz w:val="18"/>
              </w:rPr>
            </w:pPr>
          </w:p>
        </w:tc>
        <w:tc>
          <w:tcPr>
            <w:tcW w:w="1574" w:type="pct"/>
            <w:gridSpan w:val="2"/>
            <w:tcBorders>
              <w:bottom w:val="single" w:sz="4" w:space="0" w:color="auto"/>
            </w:tcBorders>
            <w:shd w:val="clear" w:color="auto" w:fill="auto"/>
            <w:noWrap/>
            <w:vAlign w:val="bottom"/>
          </w:tcPr>
          <w:p w14:paraId="6E9BB879" w14:textId="77777777" w:rsidR="00455DD9" w:rsidRPr="00361215" w:rsidRDefault="00455DD9" w:rsidP="00624A22">
            <w:pPr>
              <w:spacing w:after="0" w:line="240" w:lineRule="auto"/>
              <w:jc w:val="center"/>
              <w:rPr>
                <w:rFonts w:ascii="Calibri" w:eastAsia="Times New Roman" w:hAnsi="Calibri" w:cs="Times New Roman"/>
                <w:color w:val="000000"/>
                <w:sz w:val="18"/>
              </w:rPr>
            </w:pPr>
          </w:p>
        </w:tc>
      </w:tr>
      <w:tr w:rsidR="00B46E11" w:rsidRPr="00951EF4" w14:paraId="6C7F8901" w14:textId="77777777" w:rsidTr="00FC26FA">
        <w:trPr>
          <w:trHeight w:val="183"/>
        </w:trPr>
        <w:tc>
          <w:tcPr>
            <w:tcW w:w="7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338C86" w14:textId="77777777" w:rsidR="00951EF4" w:rsidRPr="003B0771" w:rsidRDefault="00951EF4"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Destination:</w:t>
            </w:r>
          </w:p>
        </w:tc>
        <w:tc>
          <w:tcPr>
            <w:tcW w:w="2392" w:type="pct"/>
            <w:gridSpan w:val="5"/>
            <w:tcBorders>
              <w:top w:val="single" w:sz="4" w:space="0" w:color="auto"/>
              <w:left w:val="nil"/>
              <w:bottom w:val="single" w:sz="4" w:space="0" w:color="auto"/>
              <w:right w:val="single" w:sz="4" w:space="0" w:color="000000"/>
            </w:tcBorders>
            <w:shd w:val="clear" w:color="auto" w:fill="auto"/>
            <w:noWrap/>
            <w:vAlign w:val="bottom"/>
          </w:tcPr>
          <w:p w14:paraId="73A2B337" w14:textId="053116FE" w:rsidR="00951EF4" w:rsidRPr="003B0771" w:rsidRDefault="009B7AFB" w:rsidP="00E40911">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Medieval Times, Arundel Mills</w:t>
            </w:r>
          </w:p>
        </w:tc>
        <w:tc>
          <w:tcPr>
            <w:tcW w:w="294" w:type="pct"/>
            <w:tcBorders>
              <w:top w:val="nil"/>
              <w:left w:val="nil"/>
              <w:bottom w:val="nil"/>
              <w:right w:val="single" w:sz="4" w:space="0" w:color="000000"/>
            </w:tcBorders>
            <w:shd w:val="clear" w:color="auto" w:fill="auto"/>
            <w:noWrap/>
            <w:vAlign w:val="bottom"/>
          </w:tcPr>
          <w:p w14:paraId="43C22A35" w14:textId="77777777" w:rsidR="00951EF4" w:rsidRPr="00361215" w:rsidRDefault="00951EF4" w:rsidP="00624A22">
            <w:pPr>
              <w:spacing w:after="0" w:line="240" w:lineRule="auto"/>
              <w:rPr>
                <w:rFonts w:ascii="Calibri" w:eastAsia="Times New Roman" w:hAnsi="Calibri" w:cs="Times New Roman"/>
                <w:color w:val="000000"/>
                <w:sz w:val="18"/>
              </w:rPr>
            </w:pPr>
          </w:p>
        </w:tc>
        <w:tc>
          <w:tcPr>
            <w:tcW w:w="1574" w:type="pct"/>
            <w:gridSpan w:val="2"/>
            <w:tcBorders>
              <w:top w:val="single" w:sz="4" w:space="0" w:color="000000"/>
              <w:left w:val="single" w:sz="4" w:space="0" w:color="000000"/>
              <w:right w:val="single" w:sz="4" w:space="0" w:color="000000"/>
            </w:tcBorders>
            <w:shd w:val="clear" w:color="auto" w:fill="auto"/>
            <w:noWrap/>
            <w:vAlign w:val="bottom"/>
          </w:tcPr>
          <w:p w14:paraId="0ADA1C62" w14:textId="77777777" w:rsidR="00951EF4" w:rsidRPr="00361215" w:rsidRDefault="00455DD9" w:rsidP="00624A22">
            <w:pPr>
              <w:spacing w:after="0" w:line="240" w:lineRule="auto"/>
              <w:jc w:val="center"/>
              <w:rPr>
                <w:rFonts w:ascii="Calibri" w:eastAsia="Times New Roman" w:hAnsi="Calibri" w:cs="Times New Roman"/>
                <w:color w:val="000000"/>
                <w:sz w:val="18"/>
              </w:rPr>
            </w:pPr>
            <w:r w:rsidRPr="00361215">
              <w:rPr>
                <w:rFonts w:ascii="Calibri" w:eastAsia="Times New Roman" w:hAnsi="Calibri" w:cs="Times New Roman"/>
                <w:color w:val="000000"/>
                <w:sz w:val="18"/>
              </w:rPr>
              <w:t>This trip will be:</w:t>
            </w:r>
          </w:p>
        </w:tc>
      </w:tr>
      <w:tr w:rsidR="00455DD9" w:rsidRPr="00951EF4" w14:paraId="0CF41504" w14:textId="77777777" w:rsidTr="00FC26FA">
        <w:trPr>
          <w:trHeight w:val="228"/>
        </w:trPr>
        <w:tc>
          <w:tcPr>
            <w:tcW w:w="7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B7EE69" w14:textId="77777777" w:rsidR="00B51EEF" w:rsidRPr="003B0771" w:rsidRDefault="00B51EEF"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Objective of the trip:</w:t>
            </w:r>
          </w:p>
        </w:tc>
        <w:tc>
          <w:tcPr>
            <w:tcW w:w="2392" w:type="pct"/>
            <w:gridSpan w:val="5"/>
            <w:tcBorders>
              <w:top w:val="single" w:sz="4" w:space="0" w:color="auto"/>
              <w:left w:val="nil"/>
              <w:bottom w:val="single" w:sz="4" w:space="0" w:color="auto"/>
              <w:right w:val="single" w:sz="4" w:space="0" w:color="000000"/>
            </w:tcBorders>
            <w:shd w:val="clear" w:color="auto" w:fill="auto"/>
            <w:noWrap/>
            <w:vAlign w:val="bottom"/>
          </w:tcPr>
          <w:p w14:paraId="72422681" w14:textId="0A20E340" w:rsidR="00B51EEF" w:rsidRPr="003B0771" w:rsidRDefault="009B7AFB" w:rsidP="009B7AFB">
            <w:pPr>
              <w:spacing w:after="0" w:line="240" w:lineRule="auto"/>
              <w:rPr>
                <w:rFonts w:ascii="Calibri" w:eastAsia="Times New Roman" w:hAnsi="Calibri" w:cs="Times New Roman"/>
                <w:color w:val="000000"/>
                <w:sz w:val="18"/>
              </w:rPr>
            </w:pPr>
            <w:r w:rsidRPr="009B7AFB">
              <w:rPr>
                <w:rFonts w:ascii="Helvetica" w:hAnsi="Helvetica" w:cs="Helvetica"/>
                <w:sz w:val="20"/>
                <w:szCs w:val="20"/>
                <w:shd w:val="clear" w:color="auto" w:fill="FFFFFF"/>
              </w:rPr>
              <w:t>This field trip provides an educational opportunity into the life of Medieval Europe.</w:t>
            </w:r>
          </w:p>
        </w:tc>
        <w:tc>
          <w:tcPr>
            <w:tcW w:w="294" w:type="pct"/>
            <w:tcBorders>
              <w:top w:val="nil"/>
              <w:left w:val="nil"/>
              <w:bottom w:val="nil"/>
              <w:right w:val="single" w:sz="4" w:space="0" w:color="000000"/>
            </w:tcBorders>
            <w:shd w:val="clear" w:color="auto" w:fill="auto"/>
            <w:noWrap/>
            <w:vAlign w:val="bottom"/>
          </w:tcPr>
          <w:p w14:paraId="6ECC2682" w14:textId="77777777" w:rsidR="00B51EEF" w:rsidRPr="00361215" w:rsidRDefault="00B51EEF" w:rsidP="00624A22">
            <w:pPr>
              <w:spacing w:after="0" w:line="240" w:lineRule="auto"/>
              <w:rPr>
                <w:rFonts w:ascii="Calibri" w:eastAsia="Times New Roman" w:hAnsi="Calibri" w:cs="Times New Roman"/>
                <w:color w:val="000000"/>
                <w:sz w:val="18"/>
              </w:rPr>
            </w:pPr>
          </w:p>
        </w:tc>
        <w:tc>
          <w:tcPr>
            <w:tcW w:w="797" w:type="pct"/>
            <w:vMerge w:val="restart"/>
            <w:tcBorders>
              <w:top w:val="nil"/>
              <w:left w:val="single" w:sz="4" w:space="0" w:color="000000"/>
              <w:bottom w:val="single" w:sz="4" w:space="0" w:color="000000"/>
            </w:tcBorders>
            <w:shd w:val="clear" w:color="auto" w:fill="auto"/>
            <w:noWrap/>
            <w:vAlign w:val="bottom"/>
          </w:tcPr>
          <w:p w14:paraId="358595F1" w14:textId="77777777" w:rsidR="00B51EEF" w:rsidRDefault="00B51EEF" w:rsidP="00CD6F97">
            <w:pPr>
              <w:spacing w:after="0" w:line="240" w:lineRule="auto"/>
              <w:jc w:val="center"/>
              <w:rPr>
                <w:rFonts w:ascii="Calibri" w:eastAsia="Times New Roman" w:hAnsi="Calibri" w:cs="Times New Roman"/>
                <w:color w:val="000000"/>
                <w:sz w:val="18"/>
              </w:rPr>
            </w:pPr>
            <w:r w:rsidRPr="00361215">
              <w:rPr>
                <w:rFonts w:ascii="Calibri" w:eastAsia="Times New Roman" w:hAnsi="Calibri" w:cs="Times New Roman"/>
                <w:color w:val="000000"/>
                <w:sz w:val="18"/>
              </w:rPr>
              <w:t>Student Day</w:t>
            </w:r>
          </w:p>
          <w:p w14:paraId="60D60282" w14:textId="3BBE6C4F" w:rsidR="00CD6F97" w:rsidRDefault="003614A3" w:rsidP="00CD6F97">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X</w:t>
            </w:r>
          </w:p>
          <w:p w14:paraId="59588923" w14:textId="2DCD3C0D" w:rsidR="00CD6F97" w:rsidRPr="00CD6F97" w:rsidRDefault="00CD6F97" w:rsidP="00CD6F97">
            <w:pPr>
              <w:spacing w:after="0" w:line="240" w:lineRule="auto"/>
              <w:jc w:val="center"/>
              <w:rPr>
                <w:rFonts w:ascii="Calibri" w:eastAsia="Times New Roman" w:hAnsi="Calibri" w:cs="Times New Roman"/>
                <w:color w:val="000000"/>
                <w:sz w:val="18"/>
              </w:rPr>
            </w:pPr>
          </w:p>
        </w:tc>
        <w:tc>
          <w:tcPr>
            <w:tcW w:w="778" w:type="pct"/>
            <w:vMerge w:val="restart"/>
            <w:tcBorders>
              <w:top w:val="nil"/>
              <w:bottom w:val="single" w:sz="4" w:space="0" w:color="000000"/>
              <w:right w:val="single" w:sz="4" w:space="0" w:color="000000"/>
            </w:tcBorders>
            <w:shd w:val="clear" w:color="auto" w:fill="auto"/>
            <w:noWrap/>
            <w:vAlign w:val="bottom"/>
          </w:tcPr>
          <w:p w14:paraId="3491E606" w14:textId="0D2B2BC4" w:rsidR="00B51EEF" w:rsidRDefault="00CD6F97" w:rsidP="00624A22">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Extended Day</w:t>
            </w:r>
          </w:p>
          <w:p w14:paraId="4C3ABF51" w14:textId="77777777" w:rsidR="00CD6F97" w:rsidRPr="00361215" w:rsidRDefault="00CD6F97" w:rsidP="00624A22">
            <w:pPr>
              <w:spacing w:after="0" w:line="240" w:lineRule="auto"/>
              <w:jc w:val="center"/>
              <w:rPr>
                <w:rFonts w:ascii="Calibri" w:eastAsia="Times New Roman" w:hAnsi="Calibri" w:cs="Times New Roman"/>
                <w:color w:val="000000"/>
                <w:sz w:val="18"/>
              </w:rPr>
            </w:pPr>
          </w:p>
          <w:p w14:paraId="5C3233A4" w14:textId="77777777" w:rsidR="00B51EEF" w:rsidRPr="00361215" w:rsidRDefault="00B51EEF" w:rsidP="00624A22">
            <w:pPr>
              <w:pStyle w:val="ListParagraph"/>
              <w:numPr>
                <w:ilvl w:val="0"/>
                <w:numId w:val="3"/>
              </w:numPr>
              <w:spacing w:after="0" w:line="240" w:lineRule="auto"/>
              <w:rPr>
                <w:rFonts w:ascii="Calibri" w:eastAsia="Times New Roman" w:hAnsi="Calibri" w:cs="Times New Roman"/>
                <w:color w:val="000000"/>
                <w:sz w:val="18"/>
              </w:rPr>
            </w:pPr>
          </w:p>
        </w:tc>
      </w:tr>
      <w:tr w:rsidR="00455DD9" w:rsidRPr="00951EF4" w14:paraId="785CC3C5" w14:textId="77777777" w:rsidTr="00FC26FA">
        <w:trPr>
          <w:trHeight w:val="165"/>
        </w:trPr>
        <w:tc>
          <w:tcPr>
            <w:tcW w:w="7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D6E64A" w14:textId="04CA5A59" w:rsidR="00B51EEF" w:rsidRPr="003B0771" w:rsidRDefault="00B51EEF"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Class/Group:</w:t>
            </w:r>
          </w:p>
        </w:tc>
        <w:tc>
          <w:tcPr>
            <w:tcW w:w="2392" w:type="pct"/>
            <w:gridSpan w:val="5"/>
            <w:tcBorders>
              <w:top w:val="single" w:sz="4" w:space="0" w:color="auto"/>
              <w:left w:val="nil"/>
              <w:bottom w:val="single" w:sz="4" w:space="0" w:color="auto"/>
              <w:right w:val="single" w:sz="4" w:space="0" w:color="auto"/>
            </w:tcBorders>
            <w:shd w:val="clear" w:color="auto" w:fill="auto"/>
            <w:noWrap/>
            <w:vAlign w:val="bottom"/>
          </w:tcPr>
          <w:p w14:paraId="714D6252" w14:textId="7B921501" w:rsidR="00B51EEF" w:rsidRPr="003B0771" w:rsidRDefault="009B7AFB" w:rsidP="003205FB">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7</w:t>
            </w:r>
            <w:r w:rsidR="00CD6F97">
              <w:rPr>
                <w:rFonts w:ascii="Calibri" w:eastAsia="Times New Roman" w:hAnsi="Calibri" w:cs="Times New Roman"/>
                <w:color w:val="000000"/>
                <w:sz w:val="18"/>
              </w:rPr>
              <w:t>th</w:t>
            </w:r>
            <w:r w:rsidR="007E6988">
              <w:rPr>
                <w:rFonts w:ascii="Calibri" w:eastAsia="Times New Roman" w:hAnsi="Calibri" w:cs="Times New Roman"/>
                <w:color w:val="000000"/>
                <w:sz w:val="18"/>
              </w:rPr>
              <w:t xml:space="preserve"> grade students </w:t>
            </w:r>
          </w:p>
        </w:tc>
        <w:tc>
          <w:tcPr>
            <w:tcW w:w="294" w:type="pct"/>
            <w:tcBorders>
              <w:top w:val="nil"/>
              <w:left w:val="nil"/>
              <w:bottom w:val="nil"/>
              <w:right w:val="single" w:sz="4" w:space="0" w:color="000000"/>
            </w:tcBorders>
            <w:shd w:val="clear" w:color="auto" w:fill="auto"/>
            <w:noWrap/>
            <w:vAlign w:val="bottom"/>
          </w:tcPr>
          <w:p w14:paraId="40C1E1E5" w14:textId="77777777" w:rsidR="00B51EEF" w:rsidRPr="00361215" w:rsidRDefault="00B51EEF" w:rsidP="00624A22">
            <w:pPr>
              <w:spacing w:after="0" w:line="240" w:lineRule="auto"/>
              <w:jc w:val="center"/>
              <w:rPr>
                <w:rFonts w:ascii="Calibri" w:eastAsia="Times New Roman" w:hAnsi="Calibri" w:cs="Times New Roman"/>
                <w:color w:val="000000"/>
                <w:sz w:val="18"/>
              </w:rPr>
            </w:pPr>
          </w:p>
        </w:tc>
        <w:tc>
          <w:tcPr>
            <w:tcW w:w="797" w:type="pct"/>
            <w:vMerge/>
            <w:tcBorders>
              <w:left w:val="single" w:sz="4" w:space="0" w:color="000000"/>
              <w:bottom w:val="single" w:sz="4" w:space="0" w:color="000000"/>
            </w:tcBorders>
            <w:shd w:val="clear" w:color="auto" w:fill="auto"/>
            <w:noWrap/>
            <w:vAlign w:val="bottom"/>
          </w:tcPr>
          <w:p w14:paraId="6903DCA4" w14:textId="77777777" w:rsidR="00B51EEF" w:rsidRPr="00361215" w:rsidRDefault="00B51EEF" w:rsidP="00624A22">
            <w:pPr>
              <w:pStyle w:val="ListParagraph"/>
              <w:spacing w:after="0" w:line="240" w:lineRule="auto"/>
              <w:ind w:left="990"/>
              <w:jc w:val="center"/>
              <w:rPr>
                <w:rFonts w:ascii="Calibri" w:eastAsia="Times New Roman" w:hAnsi="Calibri" w:cs="Times New Roman"/>
                <w:color w:val="000000"/>
                <w:sz w:val="18"/>
              </w:rPr>
            </w:pPr>
          </w:p>
        </w:tc>
        <w:tc>
          <w:tcPr>
            <w:tcW w:w="778" w:type="pct"/>
            <w:vMerge/>
            <w:tcBorders>
              <w:bottom w:val="single" w:sz="4" w:space="0" w:color="000000"/>
              <w:right w:val="single" w:sz="4" w:space="0" w:color="000000"/>
            </w:tcBorders>
            <w:shd w:val="clear" w:color="auto" w:fill="auto"/>
            <w:noWrap/>
            <w:vAlign w:val="bottom"/>
          </w:tcPr>
          <w:p w14:paraId="5434603C" w14:textId="77777777" w:rsidR="00B51EEF" w:rsidRPr="00361215" w:rsidRDefault="00B51EEF" w:rsidP="00624A22">
            <w:pPr>
              <w:pStyle w:val="ListParagraph"/>
              <w:spacing w:after="0" w:line="240" w:lineRule="auto"/>
              <w:ind w:left="990"/>
              <w:jc w:val="center"/>
              <w:rPr>
                <w:rFonts w:ascii="Calibri" w:eastAsia="Times New Roman" w:hAnsi="Calibri" w:cs="Times New Roman"/>
                <w:color w:val="000000"/>
                <w:sz w:val="18"/>
              </w:rPr>
            </w:pPr>
          </w:p>
        </w:tc>
      </w:tr>
      <w:tr w:rsidR="00CD6F97" w:rsidRPr="00951EF4" w14:paraId="75CD7C77" w14:textId="77777777" w:rsidTr="00FC26FA">
        <w:trPr>
          <w:trHeight w:val="210"/>
        </w:trPr>
        <w:tc>
          <w:tcPr>
            <w:tcW w:w="7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CF64F0" w14:textId="77777777" w:rsidR="00B51EEF" w:rsidRPr="003B0771" w:rsidRDefault="00B51EEF"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Departure date:</w:t>
            </w:r>
          </w:p>
        </w:tc>
        <w:tc>
          <w:tcPr>
            <w:tcW w:w="779" w:type="pct"/>
            <w:tcBorders>
              <w:top w:val="nil"/>
              <w:left w:val="nil"/>
              <w:bottom w:val="single" w:sz="4" w:space="0" w:color="auto"/>
              <w:right w:val="single" w:sz="4" w:space="0" w:color="auto"/>
            </w:tcBorders>
            <w:shd w:val="clear" w:color="auto" w:fill="auto"/>
            <w:noWrap/>
            <w:vAlign w:val="bottom"/>
          </w:tcPr>
          <w:p w14:paraId="44601524" w14:textId="12D7CC79" w:rsidR="00B51EEF" w:rsidRPr="003B0771" w:rsidRDefault="009B7AFB" w:rsidP="00DF5FA8">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 xml:space="preserve">December </w:t>
            </w:r>
            <w:r w:rsidR="00DF5FA8">
              <w:rPr>
                <w:rFonts w:ascii="Calibri" w:eastAsia="Times New Roman" w:hAnsi="Calibri" w:cs="Times New Roman"/>
                <w:color w:val="000000"/>
                <w:sz w:val="18"/>
              </w:rPr>
              <w:t>6, 2019</w:t>
            </w:r>
          </w:p>
        </w:tc>
        <w:tc>
          <w:tcPr>
            <w:tcW w:w="689" w:type="pct"/>
            <w:gridSpan w:val="2"/>
            <w:tcBorders>
              <w:top w:val="nil"/>
              <w:left w:val="nil"/>
              <w:bottom w:val="single" w:sz="4" w:space="0" w:color="auto"/>
              <w:right w:val="single" w:sz="4" w:space="0" w:color="auto"/>
            </w:tcBorders>
            <w:shd w:val="clear" w:color="auto" w:fill="auto"/>
            <w:noWrap/>
            <w:vAlign w:val="bottom"/>
          </w:tcPr>
          <w:p w14:paraId="3517EAA2" w14:textId="77777777" w:rsidR="00B51EEF" w:rsidRPr="003B0771" w:rsidRDefault="00B51EEF"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Time:</w:t>
            </w:r>
          </w:p>
        </w:tc>
        <w:tc>
          <w:tcPr>
            <w:tcW w:w="925" w:type="pct"/>
            <w:gridSpan w:val="2"/>
            <w:tcBorders>
              <w:top w:val="nil"/>
              <w:left w:val="nil"/>
              <w:bottom w:val="single" w:sz="4" w:space="0" w:color="auto"/>
              <w:right w:val="single" w:sz="4" w:space="0" w:color="auto"/>
            </w:tcBorders>
            <w:shd w:val="clear" w:color="auto" w:fill="auto"/>
            <w:noWrap/>
            <w:vAlign w:val="bottom"/>
          </w:tcPr>
          <w:p w14:paraId="7191198C" w14:textId="1C393862" w:rsidR="00B51EEF" w:rsidRPr="003B0771" w:rsidRDefault="009B7AFB" w:rsidP="00DA797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9</w:t>
            </w:r>
            <w:r w:rsidR="00CD6F97">
              <w:rPr>
                <w:rFonts w:ascii="Calibri" w:eastAsia="Times New Roman" w:hAnsi="Calibri" w:cs="Times New Roman"/>
                <w:color w:val="000000"/>
                <w:sz w:val="18"/>
              </w:rPr>
              <w:t>:30</w:t>
            </w:r>
            <w:r w:rsidR="007E6988">
              <w:rPr>
                <w:rFonts w:ascii="Calibri" w:eastAsia="Times New Roman" w:hAnsi="Calibri" w:cs="Times New Roman"/>
                <w:color w:val="000000"/>
                <w:sz w:val="18"/>
              </w:rPr>
              <w:t xml:space="preserve"> am</w:t>
            </w:r>
          </w:p>
        </w:tc>
        <w:tc>
          <w:tcPr>
            <w:tcW w:w="294" w:type="pct"/>
            <w:tcBorders>
              <w:top w:val="nil"/>
              <w:left w:val="nil"/>
              <w:bottom w:val="nil"/>
              <w:right w:val="single" w:sz="4" w:space="0" w:color="000000"/>
            </w:tcBorders>
            <w:shd w:val="clear" w:color="auto" w:fill="auto"/>
            <w:noWrap/>
            <w:vAlign w:val="bottom"/>
          </w:tcPr>
          <w:p w14:paraId="668E01C0" w14:textId="77777777" w:rsidR="00B51EEF" w:rsidRPr="00361215" w:rsidRDefault="00B51EEF" w:rsidP="00624A22">
            <w:pPr>
              <w:spacing w:after="0" w:line="240" w:lineRule="auto"/>
              <w:rPr>
                <w:rFonts w:ascii="Calibri" w:eastAsia="Times New Roman" w:hAnsi="Calibri" w:cs="Times New Roman"/>
                <w:color w:val="000000"/>
                <w:sz w:val="18"/>
              </w:rPr>
            </w:pPr>
          </w:p>
        </w:tc>
        <w:tc>
          <w:tcPr>
            <w:tcW w:w="797" w:type="pct"/>
            <w:vMerge w:val="restart"/>
            <w:tcBorders>
              <w:top w:val="nil"/>
              <w:left w:val="single" w:sz="4" w:space="0" w:color="000000"/>
              <w:bottom w:val="single" w:sz="4" w:space="0" w:color="000000"/>
            </w:tcBorders>
            <w:shd w:val="clear" w:color="auto" w:fill="auto"/>
            <w:noWrap/>
            <w:vAlign w:val="bottom"/>
          </w:tcPr>
          <w:p w14:paraId="70E6002F" w14:textId="77777777" w:rsidR="00B51EEF" w:rsidRPr="00361215" w:rsidRDefault="00B51EEF" w:rsidP="00624A22">
            <w:pPr>
              <w:spacing w:after="0" w:line="240" w:lineRule="auto"/>
              <w:jc w:val="center"/>
              <w:rPr>
                <w:rFonts w:ascii="Calibri" w:eastAsia="Times New Roman" w:hAnsi="Calibri" w:cs="Times New Roman"/>
                <w:color w:val="000000"/>
                <w:sz w:val="18"/>
              </w:rPr>
            </w:pPr>
            <w:r w:rsidRPr="00361215">
              <w:rPr>
                <w:rFonts w:ascii="Calibri" w:eastAsia="Times New Roman" w:hAnsi="Calibri" w:cs="Times New Roman"/>
                <w:color w:val="000000"/>
                <w:sz w:val="18"/>
              </w:rPr>
              <w:t>Overnight</w:t>
            </w:r>
          </w:p>
          <w:p w14:paraId="42A1F852" w14:textId="77777777" w:rsidR="00B51EEF" w:rsidRPr="00361215" w:rsidRDefault="00B51EEF" w:rsidP="00624A22">
            <w:pPr>
              <w:pStyle w:val="ListParagraph"/>
              <w:numPr>
                <w:ilvl w:val="0"/>
                <w:numId w:val="2"/>
              </w:numPr>
              <w:spacing w:after="0" w:line="240" w:lineRule="auto"/>
              <w:rPr>
                <w:rFonts w:ascii="Calibri" w:eastAsia="Times New Roman" w:hAnsi="Calibri" w:cs="Times New Roman"/>
                <w:color w:val="000000"/>
                <w:sz w:val="18"/>
              </w:rPr>
            </w:pPr>
          </w:p>
        </w:tc>
        <w:tc>
          <w:tcPr>
            <w:tcW w:w="778" w:type="pct"/>
            <w:vMerge w:val="restart"/>
            <w:tcBorders>
              <w:top w:val="nil"/>
              <w:bottom w:val="single" w:sz="4" w:space="0" w:color="000000"/>
              <w:right w:val="single" w:sz="4" w:space="0" w:color="000000"/>
            </w:tcBorders>
            <w:shd w:val="clear" w:color="auto" w:fill="auto"/>
            <w:noWrap/>
            <w:vAlign w:val="bottom"/>
          </w:tcPr>
          <w:p w14:paraId="5AC03555" w14:textId="77777777" w:rsidR="00B51EEF" w:rsidRPr="00361215" w:rsidRDefault="00B51EEF" w:rsidP="00624A22">
            <w:pPr>
              <w:spacing w:after="0" w:line="240" w:lineRule="auto"/>
              <w:jc w:val="center"/>
              <w:rPr>
                <w:rFonts w:ascii="Calibri" w:eastAsia="Times New Roman" w:hAnsi="Calibri" w:cs="Times New Roman"/>
                <w:color w:val="000000"/>
                <w:sz w:val="18"/>
              </w:rPr>
            </w:pPr>
            <w:r w:rsidRPr="00361215">
              <w:rPr>
                <w:rFonts w:ascii="Calibri" w:eastAsia="Times New Roman" w:hAnsi="Calibri" w:cs="Times New Roman"/>
                <w:color w:val="000000"/>
                <w:sz w:val="18"/>
              </w:rPr>
              <w:t>Non School Day</w:t>
            </w:r>
          </w:p>
          <w:p w14:paraId="1ACAEC07" w14:textId="77777777" w:rsidR="00B51EEF" w:rsidRPr="00361215" w:rsidRDefault="00B51EEF" w:rsidP="00624A22">
            <w:pPr>
              <w:pStyle w:val="ListParagraph"/>
              <w:numPr>
                <w:ilvl w:val="0"/>
                <w:numId w:val="2"/>
              </w:numPr>
              <w:spacing w:after="0" w:line="240" w:lineRule="auto"/>
              <w:rPr>
                <w:rFonts w:ascii="Calibri" w:eastAsia="Times New Roman" w:hAnsi="Calibri" w:cs="Times New Roman"/>
                <w:color w:val="000000"/>
                <w:sz w:val="18"/>
              </w:rPr>
            </w:pPr>
          </w:p>
        </w:tc>
      </w:tr>
      <w:tr w:rsidR="00CD6F97" w:rsidRPr="00951EF4" w14:paraId="2FD45E82" w14:textId="77777777" w:rsidTr="00FC26FA">
        <w:trPr>
          <w:trHeight w:val="246"/>
        </w:trPr>
        <w:tc>
          <w:tcPr>
            <w:tcW w:w="7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2CDCB6" w14:textId="77777777" w:rsidR="00B51EEF" w:rsidRPr="003B0771" w:rsidRDefault="00B51EEF"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Return Date:</w:t>
            </w:r>
          </w:p>
        </w:tc>
        <w:tc>
          <w:tcPr>
            <w:tcW w:w="779" w:type="pct"/>
            <w:tcBorders>
              <w:top w:val="nil"/>
              <w:left w:val="nil"/>
              <w:bottom w:val="single" w:sz="4" w:space="0" w:color="auto"/>
              <w:right w:val="single" w:sz="4" w:space="0" w:color="auto"/>
            </w:tcBorders>
            <w:shd w:val="clear" w:color="auto" w:fill="auto"/>
            <w:noWrap/>
            <w:vAlign w:val="bottom"/>
          </w:tcPr>
          <w:p w14:paraId="3F1C1925" w14:textId="3E0ADBEB" w:rsidR="00B51EEF" w:rsidRPr="003B0771" w:rsidRDefault="00DF5FA8" w:rsidP="003205FB">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December 6, 2019</w:t>
            </w:r>
          </w:p>
        </w:tc>
        <w:tc>
          <w:tcPr>
            <w:tcW w:w="689" w:type="pct"/>
            <w:gridSpan w:val="2"/>
            <w:tcBorders>
              <w:top w:val="nil"/>
              <w:left w:val="nil"/>
              <w:bottom w:val="single" w:sz="4" w:space="0" w:color="auto"/>
              <w:right w:val="single" w:sz="4" w:space="0" w:color="auto"/>
            </w:tcBorders>
            <w:shd w:val="clear" w:color="auto" w:fill="auto"/>
            <w:noWrap/>
            <w:vAlign w:val="bottom"/>
          </w:tcPr>
          <w:p w14:paraId="33FD70EA" w14:textId="77777777" w:rsidR="00B51EEF" w:rsidRPr="003B0771" w:rsidRDefault="00B51EEF"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Time:</w:t>
            </w:r>
          </w:p>
        </w:tc>
        <w:tc>
          <w:tcPr>
            <w:tcW w:w="925" w:type="pct"/>
            <w:gridSpan w:val="2"/>
            <w:tcBorders>
              <w:top w:val="nil"/>
              <w:left w:val="nil"/>
              <w:bottom w:val="single" w:sz="4" w:space="0" w:color="auto"/>
              <w:right w:val="single" w:sz="4" w:space="0" w:color="auto"/>
            </w:tcBorders>
            <w:shd w:val="clear" w:color="auto" w:fill="auto"/>
            <w:noWrap/>
            <w:vAlign w:val="bottom"/>
          </w:tcPr>
          <w:p w14:paraId="1CE19DFF" w14:textId="18AD816E" w:rsidR="00B51EEF" w:rsidRPr="003B0771" w:rsidRDefault="00CD6F97" w:rsidP="00CD6F97">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1</w:t>
            </w:r>
            <w:r w:rsidR="00885C04">
              <w:rPr>
                <w:rFonts w:ascii="Calibri" w:eastAsia="Times New Roman" w:hAnsi="Calibri" w:cs="Times New Roman"/>
                <w:color w:val="000000"/>
                <w:sz w:val="18"/>
              </w:rPr>
              <w:t>:</w:t>
            </w:r>
            <w:r>
              <w:rPr>
                <w:rFonts w:ascii="Calibri" w:eastAsia="Times New Roman" w:hAnsi="Calibri" w:cs="Times New Roman"/>
                <w:color w:val="000000"/>
                <w:sz w:val="18"/>
              </w:rPr>
              <w:t>3</w:t>
            </w:r>
            <w:r w:rsidR="00885C04">
              <w:rPr>
                <w:rFonts w:ascii="Calibri" w:eastAsia="Times New Roman" w:hAnsi="Calibri" w:cs="Times New Roman"/>
                <w:color w:val="000000"/>
                <w:sz w:val="18"/>
              </w:rPr>
              <w:t>0</w:t>
            </w:r>
            <w:r w:rsidR="00726599">
              <w:rPr>
                <w:rFonts w:ascii="Calibri" w:eastAsia="Times New Roman" w:hAnsi="Calibri" w:cs="Times New Roman"/>
                <w:color w:val="000000"/>
                <w:sz w:val="18"/>
              </w:rPr>
              <w:t xml:space="preserve"> </w:t>
            </w:r>
            <w:r w:rsidR="00885C04">
              <w:rPr>
                <w:rFonts w:ascii="Calibri" w:eastAsia="Times New Roman" w:hAnsi="Calibri" w:cs="Times New Roman"/>
                <w:color w:val="000000"/>
                <w:sz w:val="18"/>
              </w:rPr>
              <w:t>pm</w:t>
            </w:r>
          </w:p>
        </w:tc>
        <w:tc>
          <w:tcPr>
            <w:tcW w:w="294" w:type="pct"/>
            <w:tcBorders>
              <w:top w:val="nil"/>
              <w:left w:val="nil"/>
              <w:bottom w:val="nil"/>
              <w:right w:val="single" w:sz="4" w:space="0" w:color="000000"/>
            </w:tcBorders>
            <w:shd w:val="clear" w:color="auto" w:fill="auto"/>
            <w:noWrap/>
            <w:vAlign w:val="bottom"/>
          </w:tcPr>
          <w:p w14:paraId="16770313" w14:textId="77777777" w:rsidR="00B51EEF" w:rsidRPr="00361215" w:rsidRDefault="00B51EEF" w:rsidP="00624A22">
            <w:pPr>
              <w:spacing w:after="0" w:line="240" w:lineRule="auto"/>
              <w:rPr>
                <w:rFonts w:ascii="Calibri" w:eastAsia="Times New Roman" w:hAnsi="Calibri" w:cs="Times New Roman"/>
                <w:color w:val="000000"/>
                <w:sz w:val="18"/>
              </w:rPr>
            </w:pPr>
          </w:p>
        </w:tc>
        <w:tc>
          <w:tcPr>
            <w:tcW w:w="797" w:type="pct"/>
            <w:vMerge/>
            <w:tcBorders>
              <w:left w:val="single" w:sz="4" w:space="0" w:color="000000"/>
              <w:bottom w:val="single" w:sz="4" w:space="0" w:color="000000"/>
            </w:tcBorders>
            <w:shd w:val="clear" w:color="auto" w:fill="auto"/>
            <w:noWrap/>
            <w:vAlign w:val="bottom"/>
          </w:tcPr>
          <w:p w14:paraId="6EBDB5A8" w14:textId="77777777" w:rsidR="00B51EEF" w:rsidRPr="00361215" w:rsidRDefault="00B51EEF" w:rsidP="00624A22">
            <w:pPr>
              <w:spacing w:after="0" w:line="240" w:lineRule="auto"/>
              <w:ind w:left="1080"/>
              <w:rPr>
                <w:rFonts w:ascii="Calibri" w:eastAsia="Times New Roman" w:hAnsi="Calibri" w:cs="Times New Roman"/>
                <w:color w:val="000000"/>
                <w:sz w:val="18"/>
              </w:rPr>
            </w:pPr>
          </w:p>
        </w:tc>
        <w:tc>
          <w:tcPr>
            <w:tcW w:w="778" w:type="pct"/>
            <w:vMerge/>
            <w:tcBorders>
              <w:bottom w:val="single" w:sz="4" w:space="0" w:color="000000"/>
              <w:right w:val="single" w:sz="4" w:space="0" w:color="000000"/>
            </w:tcBorders>
            <w:shd w:val="clear" w:color="auto" w:fill="auto"/>
            <w:noWrap/>
            <w:vAlign w:val="bottom"/>
          </w:tcPr>
          <w:p w14:paraId="7EEEF25A" w14:textId="77777777" w:rsidR="00B51EEF" w:rsidRPr="00361215" w:rsidRDefault="00B51EEF" w:rsidP="00624A22">
            <w:pPr>
              <w:spacing w:after="0" w:line="240" w:lineRule="auto"/>
              <w:ind w:left="1080"/>
              <w:rPr>
                <w:rFonts w:ascii="Calibri" w:eastAsia="Times New Roman" w:hAnsi="Calibri" w:cs="Times New Roman"/>
                <w:color w:val="000000"/>
                <w:sz w:val="18"/>
              </w:rPr>
            </w:pPr>
          </w:p>
        </w:tc>
      </w:tr>
      <w:tr w:rsidR="00D71EE0" w:rsidRPr="00951EF4" w14:paraId="527F7DFF" w14:textId="77777777" w:rsidTr="00FC26FA">
        <w:trPr>
          <w:trHeight w:val="165"/>
        </w:trPr>
        <w:tc>
          <w:tcPr>
            <w:tcW w:w="7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3A65CA" w14:textId="77777777" w:rsidR="00951EF4" w:rsidRPr="003B0771" w:rsidRDefault="00951EF4"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Bus Company:</w:t>
            </w:r>
          </w:p>
        </w:tc>
        <w:tc>
          <w:tcPr>
            <w:tcW w:w="2392" w:type="pct"/>
            <w:gridSpan w:val="5"/>
            <w:tcBorders>
              <w:top w:val="single" w:sz="4" w:space="0" w:color="auto"/>
              <w:left w:val="nil"/>
              <w:bottom w:val="single" w:sz="4" w:space="0" w:color="auto"/>
              <w:right w:val="single" w:sz="4" w:space="0" w:color="auto"/>
            </w:tcBorders>
            <w:shd w:val="clear" w:color="auto" w:fill="auto"/>
            <w:noWrap/>
            <w:vAlign w:val="bottom"/>
          </w:tcPr>
          <w:p w14:paraId="385FB194" w14:textId="6FF9B7A1" w:rsidR="00951EF4" w:rsidRPr="003B0771" w:rsidRDefault="00DF5FA8" w:rsidP="003614A3">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Woodlawn Motor Coach</w:t>
            </w:r>
          </w:p>
        </w:tc>
        <w:tc>
          <w:tcPr>
            <w:tcW w:w="294" w:type="pct"/>
            <w:tcBorders>
              <w:top w:val="nil"/>
              <w:left w:val="nil"/>
              <w:bottom w:val="nil"/>
              <w:right w:val="nil"/>
            </w:tcBorders>
            <w:shd w:val="clear" w:color="auto" w:fill="auto"/>
            <w:noWrap/>
            <w:vAlign w:val="bottom"/>
          </w:tcPr>
          <w:p w14:paraId="4A2C4146" w14:textId="77777777" w:rsidR="00951EF4" w:rsidRPr="00361215" w:rsidRDefault="00951EF4" w:rsidP="00624A22">
            <w:pPr>
              <w:spacing w:after="0" w:line="240" w:lineRule="auto"/>
              <w:jc w:val="center"/>
              <w:rPr>
                <w:rFonts w:ascii="Calibri" w:eastAsia="Times New Roman" w:hAnsi="Calibri" w:cs="Times New Roman"/>
                <w:color w:val="000000"/>
                <w:sz w:val="18"/>
              </w:rPr>
            </w:pPr>
          </w:p>
        </w:tc>
        <w:tc>
          <w:tcPr>
            <w:tcW w:w="1574" w:type="pct"/>
            <w:gridSpan w:val="2"/>
            <w:vMerge w:val="restart"/>
            <w:tcBorders>
              <w:left w:val="nil"/>
              <w:bottom w:val="single" w:sz="4" w:space="0" w:color="000000"/>
              <w:right w:val="nil"/>
            </w:tcBorders>
            <w:shd w:val="clear" w:color="auto" w:fill="auto"/>
            <w:vAlign w:val="center"/>
          </w:tcPr>
          <w:p w14:paraId="1ED0FCD0" w14:textId="77777777" w:rsidR="00951EF4" w:rsidRPr="00361215" w:rsidRDefault="00951EF4" w:rsidP="00624A22">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If the trip returns after the regular</w:t>
            </w:r>
            <w:r w:rsidR="0053265D">
              <w:rPr>
                <w:rFonts w:ascii="Calibri" w:eastAsia="Times New Roman" w:hAnsi="Calibri" w:cs="Times New Roman"/>
                <w:color w:val="000000"/>
                <w:sz w:val="18"/>
              </w:rPr>
              <w:t xml:space="preserve"> student day, </w:t>
            </w:r>
            <w:r w:rsidRPr="00361215">
              <w:rPr>
                <w:rFonts w:ascii="Calibri" w:eastAsia="Times New Roman" w:hAnsi="Calibri" w:cs="Times New Roman"/>
                <w:color w:val="000000"/>
                <w:sz w:val="18"/>
              </w:rPr>
              <w:t xml:space="preserve">the parent </w:t>
            </w:r>
            <w:r w:rsidR="005D2C91">
              <w:rPr>
                <w:rFonts w:ascii="Calibri" w:eastAsia="Times New Roman" w:hAnsi="Calibri" w:cs="Times New Roman"/>
                <w:color w:val="000000"/>
                <w:sz w:val="18"/>
              </w:rPr>
              <w:t>will</w:t>
            </w:r>
            <w:r w:rsidRPr="00361215">
              <w:rPr>
                <w:rFonts w:ascii="Calibri" w:eastAsia="Times New Roman" w:hAnsi="Calibri" w:cs="Times New Roman"/>
                <w:color w:val="000000"/>
                <w:sz w:val="18"/>
              </w:rPr>
              <w:t xml:space="preserve"> pick up the student at the school within 15 minutes of return.</w:t>
            </w:r>
          </w:p>
        </w:tc>
      </w:tr>
      <w:tr w:rsidR="00900779" w:rsidRPr="00951EF4" w14:paraId="29D4AD35" w14:textId="77777777" w:rsidTr="00FC26FA">
        <w:trPr>
          <w:trHeight w:val="266"/>
        </w:trPr>
        <w:tc>
          <w:tcPr>
            <w:tcW w:w="739" w:type="pct"/>
            <w:tcBorders>
              <w:top w:val="nil"/>
              <w:left w:val="single" w:sz="4" w:space="0" w:color="auto"/>
              <w:bottom w:val="single" w:sz="4" w:space="0" w:color="auto"/>
              <w:right w:val="single" w:sz="4" w:space="0" w:color="auto"/>
            </w:tcBorders>
            <w:shd w:val="clear" w:color="auto" w:fill="auto"/>
            <w:noWrap/>
            <w:vAlign w:val="bottom"/>
          </w:tcPr>
          <w:p w14:paraId="00116F97" w14:textId="77777777" w:rsidR="00900779" w:rsidRPr="003B0771" w:rsidRDefault="00900779"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Public Transport: </w:t>
            </w:r>
          </w:p>
        </w:tc>
        <w:tc>
          <w:tcPr>
            <w:tcW w:w="2392" w:type="pct"/>
            <w:gridSpan w:val="5"/>
            <w:tcBorders>
              <w:top w:val="single" w:sz="4" w:space="0" w:color="auto"/>
              <w:left w:val="nil"/>
              <w:bottom w:val="single" w:sz="4" w:space="0" w:color="auto"/>
              <w:right w:val="single" w:sz="4" w:space="0" w:color="auto"/>
            </w:tcBorders>
            <w:shd w:val="clear" w:color="auto" w:fill="auto"/>
            <w:noWrap/>
            <w:vAlign w:val="bottom"/>
          </w:tcPr>
          <w:p w14:paraId="37F2A010" w14:textId="77777777" w:rsidR="00900779" w:rsidRPr="003B0771" w:rsidRDefault="00900779" w:rsidP="00624A22">
            <w:pPr>
              <w:spacing w:after="0" w:line="240" w:lineRule="auto"/>
              <w:jc w:val="center"/>
              <w:rPr>
                <w:rFonts w:ascii="Calibri" w:eastAsia="Times New Roman" w:hAnsi="Calibri" w:cs="Times New Roman"/>
                <w:color w:val="000000"/>
                <w:sz w:val="18"/>
              </w:rPr>
            </w:pPr>
            <w:r w:rsidRPr="003B0771">
              <w:rPr>
                <w:rFonts w:ascii="Calibri" w:eastAsia="Times New Roman" w:hAnsi="Calibri" w:cs="Times New Roman"/>
                <w:color w:val="000000"/>
                <w:sz w:val="18"/>
              </w:rPr>
              <w:t> </w:t>
            </w:r>
          </w:p>
        </w:tc>
        <w:tc>
          <w:tcPr>
            <w:tcW w:w="294" w:type="pct"/>
            <w:tcBorders>
              <w:top w:val="nil"/>
              <w:left w:val="nil"/>
              <w:bottom w:val="nil"/>
              <w:right w:val="nil"/>
            </w:tcBorders>
            <w:shd w:val="clear" w:color="auto" w:fill="auto"/>
            <w:noWrap/>
            <w:vAlign w:val="bottom"/>
          </w:tcPr>
          <w:p w14:paraId="71F36618" w14:textId="77777777" w:rsidR="00900779" w:rsidRPr="00361215" w:rsidRDefault="00900779" w:rsidP="00624A22">
            <w:pPr>
              <w:spacing w:after="0" w:line="240" w:lineRule="auto"/>
              <w:jc w:val="center"/>
              <w:rPr>
                <w:rFonts w:ascii="Calibri" w:eastAsia="Times New Roman" w:hAnsi="Calibri" w:cs="Times New Roman"/>
                <w:color w:val="000000"/>
                <w:sz w:val="18"/>
              </w:rPr>
            </w:pPr>
          </w:p>
        </w:tc>
        <w:tc>
          <w:tcPr>
            <w:tcW w:w="1574" w:type="pct"/>
            <w:gridSpan w:val="2"/>
            <w:vMerge/>
            <w:tcBorders>
              <w:top w:val="nil"/>
              <w:left w:val="nil"/>
              <w:bottom w:val="nil"/>
              <w:right w:val="nil"/>
            </w:tcBorders>
            <w:vAlign w:val="center"/>
          </w:tcPr>
          <w:p w14:paraId="21A09DDB" w14:textId="77777777" w:rsidR="00900779" w:rsidRPr="00361215" w:rsidRDefault="00900779" w:rsidP="00624A22">
            <w:pPr>
              <w:spacing w:after="0" w:line="240" w:lineRule="auto"/>
              <w:rPr>
                <w:rFonts w:ascii="Calibri" w:eastAsia="Times New Roman" w:hAnsi="Calibri" w:cs="Times New Roman"/>
                <w:color w:val="000000"/>
                <w:sz w:val="18"/>
              </w:rPr>
            </w:pPr>
          </w:p>
        </w:tc>
      </w:tr>
      <w:tr w:rsidR="00455DD9" w:rsidRPr="00951EF4" w14:paraId="28BCC86B" w14:textId="77777777" w:rsidTr="00FC26FA">
        <w:trPr>
          <w:trHeight w:val="255"/>
        </w:trPr>
        <w:tc>
          <w:tcPr>
            <w:tcW w:w="7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058B24" w14:textId="77777777" w:rsidR="00951EF4" w:rsidRPr="003B0771" w:rsidRDefault="00951EF4"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Cost per student:</w:t>
            </w:r>
          </w:p>
        </w:tc>
        <w:tc>
          <w:tcPr>
            <w:tcW w:w="2392" w:type="pct"/>
            <w:gridSpan w:val="5"/>
            <w:tcBorders>
              <w:top w:val="single" w:sz="4" w:space="0" w:color="auto"/>
              <w:left w:val="nil"/>
              <w:bottom w:val="single" w:sz="4" w:space="0" w:color="auto"/>
              <w:right w:val="single" w:sz="4" w:space="0" w:color="auto"/>
            </w:tcBorders>
            <w:shd w:val="clear" w:color="auto" w:fill="auto"/>
            <w:noWrap/>
            <w:vAlign w:val="bottom"/>
          </w:tcPr>
          <w:p w14:paraId="72B7C974" w14:textId="7BEC3C0B" w:rsidR="00951EF4" w:rsidRPr="003B0771" w:rsidRDefault="003614A3" w:rsidP="006B03E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w:t>
            </w:r>
            <w:r w:rsidR="009B7AFB">
              <w:rPr>
                <w:rFonts w:ascii="Calibri" w:eastAsia="Times New Roman" w:hAnsi="Calibri" w:cs="Times New Roman"/>
                <w:color w:val="000000"/>
                <w:sz w:val="18"/>
              </w:rPr>
              <w:t>4</w:t>
            </w:r>
            <w:r w:rsidR="006B03E6">
              <w:rPr>
                <w:rFonts w:ascii="Calibri" w:eastAsia="Times New Roman" w:hAnsi="Calibri" w:cs="Times New Roman"/>
                <w:color w:val="000000"/>
                <w:sz w:val="18"/>
              </w:rPr>
              <w:t>8</w:t>
            </w:r>
            <w:r>
              <w:rPr>
                <w:rFonts w:ascii="Calibri" w:eastAsia="Times New Roman" w:hAnsi="Calibri" w:cs="Times New Roman"/>
                <w:color w:val="000000"/>
                <w:sz w:val="18"/>
              </w:rPr>
              <w:t>.00</w:t>
            </w:r>
          </w:p>
        </w:tc>
        <w:tc>
          <w:tcPr>
            <w:tcW w:w="294" w:type="pct"/>
            <w:tcBorders>
              <w:top w:val="nil"/>
              <w:left w:val="nil"/>
              <w:bottom w:val="nil"/>
              <w:right w:val="nil"/>
            </w:tcBorders>
            <w:shd w:val="clear" w:color="auto" w:fill="auto"/>
            <w:noWrap/>
            <w:vAlign w:val="bottom"/>
          </w:tcPr>
          <w:p w14:paraId="0FB85E21" w14:textId="77777777" w:rsidR="00951EF4" w:rsidRPr="00361215" w:rsidRDefault="00951EF4" w:rsidP="00624A22">
            <w:pPr>
              <w:spacing w:after="0" w:line="240" w:lineRule="auto"/>
              <w:rPr>
                <w:rFonts w:ascii="Calibri" w:eastAsia="Times New Roman" w:hAnsi="Calibri" w:cs="Times New Roman"/>
                <w:color w:val="000000"/>
                <w:sz w:val="18"/>
              </w:rPr>
            </w:pPr>
          </w:p>
        </w:tc>
        <w:tc>
          <w:tcPr>
            <w:tcW w:w="1574" w:type="pct"/>
            <w:gridSpan w:val="2"/>
            <w:vMerge/>
            <w:tcBorders>
              <w:top w:val="nil"/>
              <w:left w:val="nil"/>
              <w:bottom w:val="nil"/>
              <w:right w:val="nil"/>
            </w:tcBorders>
            <w:vAlign w:val="center"/>
          </w:tcPr>
          <w:p w14:paraId="2EFFDC8D" w14:textId="77777777" w:rsidR="00951EF4" w:rsidRPr="00361215" w:rsidRDefault="00951EF4" w:rsidP="00624A22">
            <w:pPr>
              <w:spacing w:after="0" w:line="240" w:lineRule="auto"/>
              <w:rPr>
                <w:rFonts w:ascii="Calibri" w:eastAsia="Times New Roman" w:hAnsi="Calibri" w:cs="Times New Roman"/>
                <w:color w:val="000000"/>
                <w:sz w:val="18"/>
              </w:rPr>
            </w:pPr>
          </w:p>
        </w:tc>
      </w:tr>
      <w:tr w:rsidR="00900779" w:rsidRPr="00951EF4" w14:paraId="3F6CBA15" w14:textId="77777777" w:rsidTr="00FC26FA">
        <w:trPr>
          <w:trHeight w:val="255"/>
        </w:trPr>
        <w:tc>
          <w:tcPr>
            <w:tcW w:w="739" w:type="pct"/>
            <w:tcBorders>
              <w:top w:val="nil"/>
              <w:left w:val="single" w:sz="4" w:space="0" w:color="auto"/>
              <w:bottom w:val="single" w:sz="4" w:space="0" w:color="auto"/>
              <w:right w:val="single" w:sz="4" w:space="0" w:color="auto"/>
            </w:tcBorders>
            <w:shd w:val="clear" w:color="auto" w:fill="auto"/>
            <w:noWrap/>
            <w:vAlign w:val="bottom"/>
          </w:tcPr>
          <w:p w14:paraId="6D617760" w14:textId="32401E8D" w:rsidR="00900779" w:rsidRPr="003B0771" w:rsidRDefault="009B7AFB" w:rsidP="00DA797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On-line payment</w:t>
            </w:r>
            <w:r w:rsidR="00900779" w:rsidRPr="003B0771">
              <w:rPr>
                <w:rFonts w:ascii="Calibri" w:eastAsia="Times New Roman" w:hAnsi="Calibri" w:cs="Times New Roman"/>
                <w:color w:val="000000"/>
                <w:sz w:val="18"/>
              </w:rPr>
              <w:t xml:space="preserve"> </w:t>
            </w:r>
          </w:p>
        </w:tc>
        <w:tc>
          <w:tcPr>
            <w:tcW w:w="2392" w:type="pct"/>
            <w:gridSpan w:val="5"/>
            <w:tcBorders>
              <w:top w:val="single" w:sz="4" w:space="0" w:color="auto"/>
              <w:left w:val="nil"/>
              <w:bottom w:val="single" w:sz="4" w:space="0" w:color="auto"/>
              <w:right w:val="single" w:sz="4" w:space="0" w:color="auto"/>
            </w:tcBorders>
            <w:shd w:val="clear" w:color="auto" w:fill="auto"/>
            <w:noWrap/>
            <w:vAlign w:val="bottom"/>
          </w:tcPr>
          <w:p w14:paraId="4F2D9B28" w14:textId="2F3B2D6C" w:rsidR="00900779" w:rsidRPr="00BB3030" w:rsidRDefault="002A3A73" w:rsidP="009B7AFB">
            <w:pPr>
              <w:spacing w:after="0" w:line="240" w:lineRule="auto"/>
              <w:rPr>
                <w:rFonts w:ascii="Calibri" w:eastAsia="Times New Roman" w:hAnsi="Calibri" w:cs="Times New Roman"/>
                <w:color w:val="000000"/>
                <w:sz w:val="18"/>
                <w:szCs w:val="18"/>
              </w:rPr>
            </w:pPr>
            <w:hyperlink r:id="rId9" w:history="1">
              <w:r w:rsidR="009B7AFB" w:rsidRPr="00AE59CB">
                <w:rPr>
                  <w:rStyle w:val="Hyperlink"/>
                  <w:rFonts w:ascii="Times New Roman" w:eastAsia="Times New Roman" w:hAnsi="Times New Roman" w:cs="Times New Roman"/>
                  <w:sz w:val="18"/>
                  <w:szCs w:val="18"/>
                </w:rPr>
                <w:t>https://osp.osmsinc.com/HowardMD/</w:t>
              </w:r>
            </w:hyperlink>
            <w:r w:rsidR="009B7AFB">
              <w:rPr>
                <w:rFonts w:ascii="Times New Roman" w:eastAsia="Times New Roman" w:hAnsi="Times New Roman" w:cs="Times New Roman"/>
                <w:color w:val="000000"/>
                <w:sz w:val="18"/>
                <w:szCs w:val="18"/>
              </w:rPr>
              <w:t xml:space="preserve"> OR check payable to HMS  </w:t>
            </w:r>
          </w:p>
        </w:tc>
        <w:tc>
          <w:tcPr>
            <w:tcW w:w="294" w:type="pct"/>
            <w:tcBorders>
              <w:top w:val="nil"/>
              <w:left w:val="nil"/>
              <w:bottom w:val="nil"/>
              <w:right w:val="nil"/>
            </w:tcBorders>
            <w:shd w:val="clear" w:color="auto" w:fill="auto"/>
            <w:noWrap/>
            <w:vAlign w:val="bottom"/>
          </w:tcPr>
          <w:p w14:paraId="23A61BFC" w14:textId="77777777" w:rsidR="00900779" w:rsidRPr="00361215" w:rsidRDefault="00900779" w:rsidP="00624A22">
            <w:pPr>
              <w:spacing w:after="0" w:line="240" w:lineRule="auto"/>
              <w:jc w:val="center"/>
              <w:rPr>
                <w:rFonts w:ascii="Calibri" w:eastAsia="Times New Roman" w:hAnsi="Calibri" w:cs="Times New Roman"/>
                <w:color w:val="000000"/>
                <w:sz w:val="18"/>
              </w:rPr>
            </w:pPr>
          </w:p>
        </w:tc>
        <w:tc>
          <w:tcPr>
            <w:tcW w:w="1574" w:type="pct"/>
            <w:gridSpan w:val="2"/>
            <w:vMerge/>
            <w:tcBorders>
              <w:top w:val="nil"/>
              <w:left w:val="nil"/>
              <w:bottom w:val="nil"/>
              <w:right w:val="nil"/>
            </w:tcBorders>
            <w:vAlign w:val="center"/>
          </w:tcPr>
          <w:p w14:paraId="368C4CD8" w14:textId="77777777" w:rsidR="00900779" w:rsidRPr="00361215" w:rsidRDefault="00900779" w:rsidP="00624A22">
            <w:pPr>
              <w:spacing w:after="0" w:line="240" w:lineRule="auto"/>
              <w:rPr>
                <w:rFonts w:ascii="Calibri" w:eastAsia="Times New Roman" w:hAnsi="Calibri" w:cs="Times New Roman"/>
                <w:color w:val="000000"/>
                <w:sz w:val="18"/>
              </w:rPr>
            </w:pPr>
          </w:p>
        </w:tc>
      </w:tr>
      <w:tr w:rsidR="00900779" w:rsidRPr="00951EF4" w14:paraId="61E90CE3" w14:textId="77777777" w:rsidTr="00FC26FA">
        <w:trPr>
          <w:trHeight w:val="246"/>
        </w:trPr>
        <w:tc>
          <w:tcPr>
            <w:tcW w:w="739" w:type="pct"/>
            <w:tcBorders>
              <w:top w:val="nil"/>
              <w:left w:val="single" w:sz="4" w:space="0" w:color="auto"/>
              <w:bottom w:val="single" w:sz="4" w:space="0" w:color="auto"/>
              <w:right w:val="single" w:sz="4" w:space="0" w:color="auto"/>
            </w:tcBorders>
            <w:shd w:val="clear" w:color="auto" w:fill="auto"/>
            <w:noWrap/>
            <w:vAlign w:val="bottom"/>
          </w:tcPr>
          <w:p w14:paraId="492B99A3" w14:textId="77777777" w:rsidR="00900779" w:rsidRPr="003B0771" w:rsidRDefault="00900779"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Due Date:</w:t>
            </w:r>
          </w:p>
        </w:tc>
        <w:tc>
          <w:tcPr>
            <w:tcW w:w="2392" w:type="pct"/>
            <w:gridSpan w:val="5"/>
            <w:tcBorders>
              <w:top w:val="single" w:sz="4" w:space="0" w:color="auto"/>
              <w:left w:val="nil"/>
              <w:bottom w:val="single" w:sz="4" w:space="0" w:color="auto"/>
              <w:right w:val="single" w:sz="4" w:space="0" w:color="auto"/>
            </w:tcBorders>
            <w:shd w:val="clear" w:color="auto" w:fill="auto"/>
            <w:noWrap/>
            <w:vAlign w:val="bottom"/>
          </w:tcPr>
          <w:p w14:paraId="28B1CC2C" w14:textId="133C9296" w:rsidR="00900779" w:rsidRPr="003B0771" w:rsidRDefault="009B7AFB" w:rsidP="006B03E6">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 xml:space="preserve">Friday, November </w:t>
            </w:r>
            <w:r w:rsidR="006B03E6">
              <w:rPr>
                <w:rFonts w:ascii="Calibri" w:eastAsia="Times New Roman" w:hAnsi="Calibri" w:cs="Times New Roman"/>
                <w:color w:val="000000"/>
                <w:sz w:val="18"/>
              </w:rPr>
              <w:t>8</w:t>
            </w:r>
            <w:r w:rsidR="003614A3">
              <w:rPr>
                <w:rFonts w:ascii="Calibri" w:eastAsia="Times New Roman" w:hAnsi="Calibri" w:cs="Times New Roman"/>
                <w:color w:val="000000"/>
                <w:sz w:val="18"/>
              </w:rPr>
              <w:t>, 201</w:t>
            </w:r>
            <w:r w:rsidR="00550445">
              <w:rPr>
                <w:rFonts w:ascii="Calibri" w:eastAsia="Times New Roman" w:hAnsi="Calibri" w:cs="Times New Roman"/>
                <w:color w:val="000000"/>
                <w:sz w:val="18"/>
              </w:rPr>
              <w:t>9</w:t>
            </w:r>
          </w:p>
        </w:tc>
        <w:tc>
          <w:tcPr>
            <w:tcW w:w="294" w:type="pct"/>
            <w:tcBorders>
              <w:top w:val="nil"/>
              <w:left w:val="nil"/>
              <w:bottom w:val="nil"/>
              <w:right w:val="nil"/>
            </w:tcBorders>
            <w:shd w:val="clear" w:color="auto" w:fill="auto"/>
            <w:noWrap/>
            <w:vAlign w:val="bottom"/>
          </w:tcPr>
          <w:p w14:paraId="47F2722D" w14:textId="77777777" w:rsidR="00900779" w:rsidRPr="00361215" w:rsidRDefault="00900779" w:rsidP="00624A22">
            <w:pPr>
              <w:spacing w:after="0" w:line="240" w:lineRule="auto"/>
              <w:jc w:val="center"/>
              <w:rPr>
                <w:rFonts w:ascii="Calibri" w:eastAsia="Times New Roman" w:hAnsi="Calibri" w:cs="Times New Roman"/>
                <w:color w:val="000000"/>
                <w:sz w:val="18"/>
              </w:rPr>
            </w:pPr>
          </w:p>
        </w:tc>
        <w:tc>
          <w:tcPr>
            <w:tcW w:w="1574" w:type="pct"/>
            <w:gridSpan w:val="2"/>
            <w:vMerge/>
            <w:tcBorders>
              <w:top w:val="nil"/>
              <w:left w:val="nil"/>
              <w:bottom w:val="single" w:sz="4" w:space="0" w:color="000000"/>
              <w:right w:val="nil"/>
            </w:tcBorders>
            <w:vAlign w:val="center"/>
          </w:tcPr>
          <w:p w14:paraId="3B12F90C" w14:textId="77777777" w:rsidR="00900779" w:rsidRPr="00361215" w:rsidRDefault="00900779" w:rsidP="00624A22">
            <w:pPr>
              <w:spacing w:after="0" w:line="240" w:lineRule="auto"/>
              <w:rPr>
                <w:rFonts w:ascii="Calibri" w:eastAsia="Times New Roman" w:hAnsi="Calibri" w:cs="Times New Roman"/>
                <w:color w:val="000000"/>
                <w:sz w:val="18"/>
              </w:rPr>
            </w:pPr>
          </w:p>
        </w:tc>
      </w:tr>
      <w:tr w:rsidR="00900779" w:rsidRPr="00951EF4" w14:paraId="15422148" w14:textId="77777777" w:rsidTr="00FC26FA">
        <w:trPr>
          <w:trHeight w:val="462"/>
        </w:trPr>
        <w:tc>
          <w:tcPr>
            <w:tcW w:w="739" w:type="pct"/>
            <w:tcBorders>
              <w:top w:val="nil"/>
              <w:left w:val="single" w:sz="4" w:space="0" w:color="auto"/>
              <w:bottom w:val="single" w:sz="4" w:space="0" w:color="auto"/>
              <w:right w:val="single" w:sz="4" w:space="0" w:color="auto"/>
            </w:tcBorders>
            <w:shd w:val="clear" w:color="auto" w:fill="auto"/>
            <w:noWrap/>
            <w:vAlign w:val="bottom"/>
          </w:tcPr>
          <w:p w14:paraId="44A03DE7" w14:textId="27F3F9FA" w:rsidR="00900779" w:rsidRPr="003B0771" w:rsidRDefault="00DA7976" w:rsidP="00624A22">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Meal Arrangement</w:t>
            </w:r>
            <w:r w:rsidR="00900779" w:rsidRPr="003B0771">
              <w:rPr>
                <w:rFonts w:ascii="Calibri" w:eastAsia="Times New Roman" w:hAnsi="Calibri" w:cs="Times New Roman"/>
                <w:color w:val="000000"/>
                <w:sz w:val="18"/>
              </w:rPr>
              <w:t>:</w:t>
            </w:r>
          </w:p>
        </w:tc>
        <w:tc>
          <w:tcPr>
            <w:tcW w:w="2392" w:type="pct"/>
            <w:gridSpan w:val="5"/>
            <w:tcBorders>
              <w:top w:val="single" w:sz="4" w:space="0" w:color="auto"/>
              <w:left w:val="nil"/>
              <w:bottom w:val="single" w:sz="4" w:space="0" w:color="auto"/>
              <w:right w:val="single" w:sz="4" w:space="0" w:color="auto"/>
            </w:tcBorders>
            <w:shd w:val="clear" w:color="auto" w:fill="auto"/>
            <w:noWrap/>
            <w:vAlign w:val="bottom"/>
          </w:tcPr>
          <w:p w14:paraId="52738DCD" w14:textId="14127DBC" w:rsidR="00900779" w:rsidRPr="00D002BD" w:rsidRDefault="00A95E0B" w:rsidP="00885C04">
            <w:pPr>
              <w:spacing w:after="0" w:line="240" w:lineRule="auto"/>
              <w:rPr>
                <w:rFonts w:ascii="Calibri" w:eastAsia="Times New Roman" w:hAnsi="Calibri" w:cs="Times New Roman"/>
                <w:b/>
                <w:color w:val="000000"/>
                <w:sz w:val="18"/>
              </w:rPr>
            </w:pPr>
            <w:r>
              <w:rPr>
                <w:rFonts w:ascii="Calibri" w:eastAsia="Times New Roman" w:hAnsi="Calibri" w:cs="Times New Roman"/>
                <w:b/>
                <w:color w:val="000000"/>
                <w:sz w:val="18"/>
              </w:rPr>
              <w:t>Lunch will be provided.</w:t>
            </w:r>
          </w:p>
        </w:tc>
        <w:tc>
          <w:tcPr>
            <w:tcW w:w="294" w:type="pct"/>
            <w:tcBorders>
              <w:top w:val="nil"/>
              <w:left w:val="nil"/>
              <w:bottom w:val="nil"/>
              <w:right w:val="single" w:sz="4" w:space="0" w:color="000000"/>
            </w:tcBorders>
            <w:shd w:val="clear" w:color="auto" w:fill="auto"/>
            <w:noWrap/>
            <w:vAlign w:val="bottom"/>
          </w:tcPr>
          <w:p w14:paraId="3613C4DE" w14:textId="77777777" w:rsidR="00900779" w:rsidRPr="00361215" w:rsidRDefault="00900779" w:rsidP="00624A22">
            <w:pPr>
              <w:spacing w:after="0" w:line="240" w:lineRule="auto"/>
              <w:jc w:val="center"/>
              <w:rPr>
                <w:rFonts w:ascii="Calibri" w:eastAsia="Times New Roman" w:hAnsi="Calibri" w:cs="Times New Roman"/>
                <w:color w:val="000000"/>
                <w:sz w:val="18"/>
              </w:rPr>
            </w:pPr>
          </w:p>
        </w:tc>
        <w:tc>
          <w:tcPr>
            <w:tcW w:w="157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F7458DC" w14:textId="77777777" w:rsidR="00E40911" w:rsidRDefault="00900779" w:rsidP="00624A22">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Alternate plans in case of postponement or cancellation:</w:t>
            </w:r>
          </w:p>
          <w:p w14:paraId="1D81AC17" w14:textId="77777777" w:rsidR="00E40911" w:rsidRDefault="00E40911" w:rsidP="00624A22">
            <w:pPr>
              <w:spacing w:after="0" w:line="240" w:lineRule="auto"/>
              <w:rPr>
                <w:rFonts w:ascii="Calibri" w:eastAsia="Times New Roman" w:hAnsi="Calibri" w:cs="Times New Roman"/>
                <w:color w:val="000000"/>
                <w:sz w:val="18"/>
              </w:rPr>
            </w:pPr>
          </w:p>
          <w:p w14:paraId="12B3C2BA" w14:textId="0BB7110A" w:rsidR="00900779" w:rsidRPr="00361215" w:rsidRDefault="009B7AFB" w:rsidP="008A0241">
            <w:pPr>
              <w:spacing w:after="0" w:line="240" w:lineRule="auto"/>
              <w:rPr>
                <w:rFonts w:ascii="Calibri" w:eastAsia="Times New Roman" w:hAnsi="Calibri" w:cs="Times New Roman"/>
                <w:color w:val="000000"/>
                <w:sz w:val="18"/>
              </w:rPr>
            </w:pPr>
            <w:r w:rsidRPr="00E14F83">
              <w:rPr>
                <w:rFonts w:ascii="Calibri" w:eastAsia="Times New Roman" w:hAnsi="Calibri" w:cs="Times New Roman"/>
                <w:b/>
                <w:color w:val="000000"/>
                <w:sz w:val="18"/>
              </w:rPr>
              <w:t xml:space="preserve">SNOW DATE: Friday, March </w:t>
            </w:r>
            <w:r w:rsidR="00044853" w:rsidRPr="00E14F83">
              <w:rPr>
                <w:rFonts w:ascii="Calibri" w:eastAsia="Times New Roman" w:hAnsi="Calibri" w:cs="Times New Roman"/>
                <w:b/>
                <w:color w:val="000000"/>
                <w:sz w:val="18"/>
              </w:rPr>
              <w:t>2</w:t>
            </w:r>
            <w:r w:rsidR="008A0241">
              <w:rPr>
                <w:rFonts w:ascii="Calibri" w:eastAsia="Times New Roman" w:hAnsi="Calibri" w:cs="Times New Roman"/>
                <w:b/>
                <w:color w:val="000000"/>
                <w:sz w:val="18"/>
              </w:rPr>
              <w:t>7</w:t>
            </w:r>
            <w:r w:rsidR="00044853" w:rsidRPr="00E14F83">
              <w:rPr>
                <w:rFonts w:ascii="Calibri" w:eastAsia="Times New Roman" w:hAnsi="Calibri" w:cs="Times New Roman"/>
                <w:b/>
                <w:color w:val="000000"/>
                <w:sz w:val="18"/>
              </w:rPr>
              <w:t>, 20</w:t>
            </w:r>
            <w:r w:rsidR="008A0241">
              <w:rPr>
                <w:rFonts w:ascii="Calibri" w:eastAsia="Times New Roman" w:hAnsi="Calibri" w:cs="Times New Roman"/>
                <w:b/>
                <w:color w:val="000000"/>
                <w:sz w:val="18"/>
              </w:rPr>
              <w:t>20</w:t>
            </w:r>
          </w:p>
        </w:tc>
      </w:tr>
      <w:tr w:rsidR="00900779" w:rsidRPr="00951EF4" w14:paraId="531969DA" w14:textId="77777777" w:rsidTr="00FC26FA">
        <w:trPr>
          <w:trHeight w:val="246"/>
        </w:trPr>
        <w:tc>
          <w:tcPr>
            <w:tcW w:w="739" w:type="pct"/>
            <w:tcBorders>
              <w:top w:val="nil"/>
              <w:left w:val="single" w:sz="4" w:space="0" w:color="auto"/>
              <w:bottom w:val="single" w:sz="4" w:space="0" w:color="auto"/>
              <w:right w:val="single" w:sz="4" w:space="0" w:color="auto"/>
            </w:tcBorders>
            <w:shd w:val="clear" w:color="auto" w:fill="auto"/>
            <w:noWrap/>
            <w:vAlign w:val="bottom"/>
          </w:tcPr>
          <w:p w14:paraId="2503741D" w14:textId="77777777" w:rsidR="00900779" w:rsidRPr="003B0771" w:rsidRDefault="00900779"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Appropriate Attire: </w:t>
            </w:r>
          </w:p>
        </w:tc>
        <w:tc>
          <w:tcPr>
            <w:tcW w:w="2392" w:type="pct"/>
            <w:gridSpan w:val="5"/>
            <w:tcBorders>
              <w:top w:val="single" w:sz="4" w:space="0" w:color="auto"/>
              <w:left w:val="nil"/>
              <w:bottom w:val="single" w:sz="4" w:space="0" w:color="auto"/>
              <w:right w:val="single" w:sz="4" w:space="0" w:color="auto"/>
            </w:tcBorders>
            <w:shd w:val="clear" w:color="auto" w:fill="auto"/>
            <w:noWrap/>
            <w:vAlign w:val="bottom"/>
          </w:tcPr>
          <w:p w14:paraId="108A55C7" w14:textId="417E6008" w:rsidR="00900779" w:rsidRPr="003B0771" w:rsidRDefault="00900779" w:rsidP="009B7AFB">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 </w:t>
            </w:r>
            <w:r w:rsidR="009B7AFB">
              <w:rPr>
                <w:rFonts w:ascii="Calibri" w:eastAsia="Times New Roman" w:hAnsi="Calibri" w:cs="Times New Roman"/>
                <w:color w:val="000000"/>
                <w:sz w:val="18"/>
              </w:rPr>
              <w:t>School clothes</w:t>
            </w:r>
          </w:p>
        </w:tc>
        <w:tc>
          <w:tcPr>
            <w:tcW w:w="294" w:type="pct"/>
            <w:tcBorders>
              <w:top w:val="nil"/>
              <w:left w:val="nil"/>
              <w:bottom w:val="nil"/>
              <w:right w:val="single" w:sz="4" w:space="0" w:color="000000"/>
            </w:tcBorders>
            <w:shd w:val="clear" w:color="auto" w:fill="auto"/>
            <w:noWrap/>
            <w:vAlign w:val="bottom"/>
          </w:tcPr>
          <w:p w14:paraId="26097395" w14:textId="77777777" w:rsidR="00900779" w:rsidRPr="00361215" w:rsidRDefault="00900779" w:rsidP="00624A22">
            <w:pPr>
              <w:spacing w:after="0" w:line="240" w:lineRule="auto"/>
              <w:jc w:val="center"/>
              <w:rPr>
                <w:rFonts w:ascii="Calibri" w:eastAsia="Times New Roman" w:hAnsi="Calibri" w:cs="Times New Roman"/>
                <w:color w:val="000000"/>
                <w:sz w:val="18"/>
              </w:rPr>
            </w:pPr>
          </w:p>
        </w:tc>
        <w:tc>
          <w:tcPr>
            <w:tcW w:w="1574" w:type="pct"/>
            <w:gridSpan w:val="2"/>
            <w:vMerge/>
            <w:tcBorders>
              <w:top w:val="nil"/>
              <w:left w:val="single" w:sz="4" w:space="0" w:color="000000"/>
              <w:bottom w:val="single" w:sz="4" w:space="0" w:color="000000"/>
              <w:right w:val="single" w:sz="4" w:space="0" w:color="000000"/>
            </w:tcBorders>
            <w:vAlign w:val="center"/>
          </w:tcPr>
          <w:p w14:paraId="53A3EF1F" w14:textId="77777777" w:rsidR="00900779" w:rsidRPr="00361215" w:rsidRDefault="00900779" w:rsidP="00624A22">
            <w:pPr>
              <w:spacing w:after="0" w:line="240" w:lineRule="auto"/>
              <w:rPr>
                <w:rFonts w:ascii="Calibri" w:eastAsia="Times New Roman" w:hAnsi="Calibri" w:cs="Times New Roman"/>
                <w:color w:val="000000"/>
                <w:sz w:val="18"/>
              </w:rPr>
            </w:pPr>
          </w:p>
        </w:tc>
      </w:tr>
      <w:tr w:rsidR="00B46E11" w:rsidRPr="00951EF4" w14:paraId="7264E86A" w14:textId="77777777" w:rsidTr="00FC26FA">
        <w:trPr>
          <w:trHeight w:val="192"/>
        </w:trPr>
        <w:tc>
          <w:tcPr>
            <w:tcW w:w="739" w:type="pct"/>
            <w:tcBorders>
              <w:top w:val="single" w:sz="4" w:space="0" w:color="auto"/>
              <w:left w:val="single" w:sz="4" w:space="0" w:color="auto"/>
              <w:bottom w:val="single" w:sz="4" w:space="0" w:color="auto"/>
              <w:right w:val="single" w:sz="4" w:space="0" w:color="auto"/>
            </w:tcBorders>
            <w:shd w:val="clear" w:color="auto" w:fill="auto"/>
            <w:vAlign w:val="bottom"/>
          </w:tcPr>
          <w:p w14:paraId="10FEB820" w14:textId="77777777" w:rsidR="00951EF4" w:rsidRPr="003B0771" w:rsidRDefault="00951EF4"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Total # of Students:</w:t>
            </w:r>
          </w:p>
        </w:tc>
        <w:tc>
          <w:tcPr>
            <w:tcW w:w="2392" w:type="pct"/>
            <w:gridSpan w:val="5"/>
            <w:tcBorders>
              <w:top w:val="single" w:sz="4" w:space="0" w:color="auto"/>
              <w:left w:val="nil"/>
              <w:bottom w:val="single" w:sz="4" w:space="0" w:color="auto"/>
              <w:right w:val="single" w:sz="4" w:space="0" w:color="000000"/>
            </w:tcBorders>
            <w:shd w:val="clear" w:color="auto" w:fill="auto"/>
            <w:vAlign w:val="bottom"/>
          </w:tcPr>
          <w:p w14:paraId="16EA54A2" w14:textId="41834B98" w:rsidR="00951EF4" w:rsidRPr="003B0771" w:rsidRDefault="008A0241" w:rsidP="00E40911">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200</w:t>
            </w:r>
          </w:p>
        </w:tc>
        <w:tc>
          <w:tcPr>
            <w:tcW w:w="294" w:type="pct"/>
            <w:tcBorders>
              <w:top w:val="nil"/>
              <w:left w:val="nil"/>
              <w:bottom w:val="nil"/>
              <w:right w:val="single" w:sz="4" w:space="0" w:color="000000"/>
            </w:tcBorders>
            <w:shd w:val="clear" w:color="auto" w:fill="auto"/>
            <w:vAlign w:val="bottom"/>
          </w:tcPr>
          <w:p w14:paraId="36BD7663" w14:textId="77777777" w:rsidR="00951EF4" w:rsidRPr="00361215" w:rsidRDefault="00951EF4" w:rsidP="00624A22">
            <w:pPr>
              <w:spacing w:after="0" w:line="240" w:lineRule="auto"/>
              <w:jc w:val="center"/>
              <w:rPr>
                <w:rFonts w:ascii="Calibri" w:eastAsia="Times New Roman" w:hAnsi="Calibri" w:cs="Times New Roman"/>
                <w:color w:val="000000"/>
                <w:sz w:val="18"/>
              </w:rPr>
            </w:pPr>
            <w:r w:rsidRPr="00361215">
              <w:rPr>
                <w:rFonts w:ascii="Calibri" w:eastAsia="Times New Roman" w:hAnsi="Calibri" w:cs="Times New Roman"/>
                <w:color w:val="000000"/>
                <w:sz w:val="18"/>
              </w:rPr>
              <w:t> </w:t>
            </w:r>
          </w:p>
        </w:tc>
        <w:tc>
          <w:tcPr>
            <w:tcW w:w="1574" w:type="pct"/>
            <w:gridSpan w:val="2"/>
            <w:vMerge/>
            <w:tcBorders>
              <w:top w:val="nil"/>
              <w:left w:val="single" w:sz="4" w:space="0" w:color="000000"/>
              <w:bottom w:val="single" w:sz="4" w:space="0" w:color="000000"/>
              <w:right w:val="single" w:sz="4" w:space="0" w:color="000000"/>
            </w:tcBorders>
            <w:vAlign w:val="center"/>
          </w:tcPr>
          <w:p w14:paraId="1D737BE6" w14:textId="77777777" w:rsidR="00951EF4" w:rsidRPr="00361215" w:rsidRDefault="00951EF4" w:rsidP="00624A22">
            <w:pPr>
              <w:spacing w:after="0" w:line="240" w:lineRule="auto"/>
              <w:rPr>
                <w:rFonts w:ascii="Calibri" w:eastAsia="Times New Roman" w:hAnsi="Calibri" w:cs="Times New Roman"/>
                <w:color w:val="000000"/>
                <w:sz w:val="18"/>
              </w:rPr>
            </w:pPr>
          </w:p>
        </w:tc>
      </w:tr>
      <w:tr w:rsidR="00455DD9" w:rsidRPr="00951EF4" w14:paraId="61927CDA" w14:textId="77777777" w:rsidTr="00FC26FA">
        <w:trPr>
          <w:trHeight w:val="264"/>
        </w:trPr>
        <w:tc>
          <w:tcPr>
            <w:tcW w:w="1892"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4351DC0" w14:textId="77777777" w:rsidR="00951EF4" w:rsidRPr="003B0771" w:rsidRDefault="00951EF4"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Anticipated Ratio of Chaperones to Students:</w:t>
            </w:r>
          </w:p>
        </w:tc>
        <w:tc>
          <w:tcPr>
            <w:tcW w:w="1240" w:type="pct"/>
            <w:gridSpan w:val="3"/>
            <w:tcBorders>
              <w:top w:val="nil"/>
              <w:left w:val="nil"/>
              <w:bottom w:val="single" w:sz="4" w:space="0" w:color="auto"/>
              <w:right w:val="single" w:sz="4" w:space="0" w:color="auto"/>
            </w:tcBorders>
            <w:shd w:val="clear" w:color="auto" w:fill="auto"/>
            <w:noWrap/>
            <w:vAlign w:val="bottom"/>
          </w:tcPr>
          <w:p w14:paraId="24C31050" w14:textId="77777777" w:rsidR="00951EF4" w:rsidRPr="003B0771" w:rsidRDefault="00951EF4"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 </w:t>
            </w:r>
            <w:r w:rsidR="00E40911">
              <w:rPr>
                <w:rFonts w:ascii="Calibri" w:eastAsia="Times New Roman" w:hAnsi="Calibri" w:cs="Times New Roman"/>
                <w:color w:val="000000"/>
                <w:sz w:val="18"/>
              </w:rPr>
              <w:t xml:space="preserve">  1:15</w:t>
            </w:r>
          </w:p>
        </w:tc>
        <w:tc>
          <w:tcPr>
            <w:tcW w:w="294" w:type="pct"/>
            <w:tcBorders>
              <w:top w:val="nil"/>
              <w:left w:val="nil"/>
              <w:bottom w:val="nil"/>
              <w:right w:val="single" w:sz="4" w:space="0" w:color="000000"/>
            </w:tcBorders>
            <w:shd w:val="clear" w:color="auto" w:fill="auto"/>
            <w:vAlign w:val="bottom"/>
          </w:tcPr>
          <w:p w14:paraId="6A55A46D" w14:textId="77777777" w:rsidR="00951EF4" w:rsidRPr="00361215" w:rsidRDefault="00951EF4" w:rsidP="00624A22">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 </w:t>
            </w:r>
          </w:p>
        </w:tc>
        <w:tc>
          <w:tcPr>
            <w:tcW w:w="1574" w:type="pct"/>
            <w:gridSpan w:val="2"/>
            <w:vMerge/>
            <w:tcBorders>
              <w:top w:val="nil"/>
              <w:left w:val="single" w:sz="4" w:space="0" w:color="000000"/>
              <w:bottom w:val="single" w:sz="4" w:space="0" w:color="000000"/>
              <w:right w:val="single" w:sz="4" w:space="0" w:color="000000"/>
            </w:tcBorders>
            <w:vAlign w:val="center"/>
          </w:tcPr>
          <w:p w14:paraId="7291E1DB" w14:textId="77777777" w:rsidR="00951EF4" w:rsidRPr="00361215" w:rsidRDefault="00951EF4" w:rsidP="00624A22">
            <w:pPr>
              <w:spacing w:after="0" w:line="240" w:lineRule="auto"/>
              <w:rPr>
                <w:rFonts w:ascii="Calibri" w:eastAsia="Times New Roman" w:hAnsi="Calibri" w:cs="Times New Roman"/>
                <w:color w:val="000000"/>
                <w:sz w:val="18"/>
              </w:rPr>
            </w:pPr>
          </w:p>
        </w:tc>
      </w:tr>
      <w:tr w:rsidR="00B51EEF" w:rsidRPr="00951EF4" w14:paraId="040CBF1D" w14:textId="77777777" w:rsidTr="00BB3030">
        <w:trPr>
          <w:trHeight w:val="120"/>
        </w:trPr>
        <w:tc>
          <w:tcPr>
            <w:tcW w:w="5000" w:type="pct"/>
            <w:gridSpan w:val="9"/>
            <w:tcBorders>
              <w:top w:val="nil"/>
              <w:left w:val="nil"/>
              <w:bottom w:val="nil"/>
              <w:right w:val="nil"/>
            </w:tcBorders>
            <w:shd w:val="clear" w:color="auto" w:fill="auto"/>
            <w:noWrap/>
            <w:vAlign w:val="bottom"/>
          </w:tcPr>
          <w:p w14:paraId="4BCC9F6C" w14:textId="77777777" w:rsidR="00B51EEF" w:rsidRPr="00361215" w:rsidRDefault="00B51EEF" w:rsidP="00BB3030">
            <w:pPr>
              <w:spacing w:after="0" w:line="240" w:lineRule="auto"/>
              <w:rPr>
                <w:rFonts w:ascii="Calibri" w:eastAsia="Times New Roman" w:hAnsi="Calibri" w:cs="Times New Roman"/>
                <w:color w:val="000000"/>
                <w:sz w:val="18"/>
              </w:rPr>
            </w:pPr>
          </w:p>
        </w:tc>
      </w:tr>
      <w:tr w:rsidR="00951EF4" w:rsidRPr="00951EF4" w14:paraId="12223FB6" w14:textId="77777777" w:rsidTr="00BB3030">
        <w:trPr>
          <w:trHeight w:val="504"/>
        </w:trPr>
        <w:tc>
          <w:tcPr>
            <w:tcW w:w="5000" w:type="pct"/>
            <w:gridSpan w:val="9"/>
            <w:tcBorders>
              <w:top w:val="nil"/>
              <w:left w:val="nil"/>
              <w:bottom w:val="nil"/>
              <w:right w:val="nil"/>
            </w:tcBorders>
            <w:shd w:val="clear" w:color="auto" w:fill="auto"/>
            <w:vAlign w:val="bottom"/>
          </w:tcPr>
          <w:p w14:paraId="780C7CF2" w14:textId="77777777" w:rsidR="00951EF4" w:rsidRPr="00361215" w:rsidRDefault="00951EF4" w:rsidP="00624A22">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There may be a separate attachment detailing the itinerary, special clothing or cash requirements, as well as any additional rules or procedure</w:t>
            </w:r>
            <w:r w:rsidR="0006747A">
              <w:rPr>
                <w:rFonts w:ascii="Calibri" w:eastAsia="Times New Roman" w:hAnsi="Calibri" w:cs="Times New Roman"/>
                <w:color w:val="000000"/>
                <w:sz w:val="18"/>
              </w:rPr>
              <w:t>s.  Please contact the Teacher-I</w:t>
            </w:r>
            <w:r w:rsidRPr="00361215">
              <w:rPr>
                <w:rFonts w:ascii="Calibri" w:eastAsia="Times New Roman" w:hAnsi="Calibri" w:cs="Times New Roman"/>
                <w:color w:val="000000"/>
                <w:sz w:val="18"/>
              </w:rPr>
              <w:t>n-Charge as soon as possible if you have any special needs regarding this trip.</w:t>
            </w:r>
          </w:p>
        </w:tc>
      </w:tr>
      <w:tr w:rsidR="00B46E11" w:rsidRPr="00951EF4" w14:paraId="7D61433D" w14:textId="77777777" w:rsidTr="00FC26FA">
        <w:trPr>
          <w:trHeight w:val="297"/>
        </w:trPr>
        <w:tc>
          <w:tcPr>
            <w:tcW w:w="3132" w:type="pct"/>
            <w:gridSpan w:val="6"/>
            <w:tcBorders>
              <w:top w:val="nil"/>
              <w:left w:val="nil"/>
              <w:bottom w:val="single" w:sz="4" w:space="0" w:color="auto"/>
              <w:right w:val="nil"/>
            </w:tcBorders>
            <w:shd w:val="clear" w:color="auto" w:fill="auto"/>
            <w:noWrap/>
            <w:vAlign w:val="bottom"/>
          </w:tcPr>
          <w:p w14:paraId="1DE19FC8" w14:textId="4EC596FD" w:rsidR="00951EF4" w:rsidRPr="00361215" w:rsidRDefault="00951EF4" w:rsidP="009B7AFB">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Teacher-</w:t>
            </w:r>
            <w:r w:rsidR="0006747A">
              <w:rPr>
                <w:rFonts w:ascii="Calibri" w:eastAsia="Times New Roman" w:hAnsi="Calibri" w:cs="Times New Roman"/>
                <w:color w:val="000000"/>
                <w:sz w:val="18"/>
              </w:rPr>
              <w:t>I</w:t>
            </w:r>
            <w:r w:rsidRPr="00361215">
              <w:rPr>
                <w:rFonts w:ascii="Calibri" w:eastAsia="Times New Roman" w:hAnsi="Calibri" w:cs="Times New Roman"/>
                <w:color w:val="000000"/>
                <w:sz w:val="18"/>
              </w:rPr>
              <w:t>n-Charge:</w:t>
            </w:r>
            <w:r w:rsidR="00726599">
              <w:rPr>
                <w:rFonts w:ascii="Calibri" w:eastAsia="Times New Roman" w:hAnsi="Calibri" w:cs="Times New Roman"/>
                <w:color w:val="000000"/>
                <w:sz w:val="18"/>
              </w:rPr>
              <w:t xml:space="preserve">  </w:t>
            </w:r>
            <w:r w:rsidR="009B7AFB">
              <w:rPr>
                <w:rFonts w:ascii="Calibri" w:eastAsia="Times New Roman" w:hAnsi="Calibri" w:cs="Times New Roman"/>
                <w:color w:val="000000"/>
                <w:sz w:val="18"/>
              </w:rPr>
              <w:t>Mr. Riley</w:t>
            </w:r>
          </w:p>
        </w:tc>
        <w:tc>
          <w:tcPr>
            <w:tcW w:w="294" w:type="pct"/>
            <w:tcBorders>
              <w:top w:val="nil"/>
              <w:left w:val="nil"/>
              <w:bottom w:val="nil"/>
              <w:right w:val="nil"/>
            </w:tcBorders>
            <w:shd w:val="clear" w:color="auto" w:fill="auto"/>
            <w:noWrap/>
            <w:vAlign w:val="bottom"/>
          </w:tcPr>
          <w:p w14:paraId="73BB8B74" w14:textId="77777777" w:rsidR="00951EF4" w:rsidRPr="00361215" w:rsidRDefault="00951EF4" w:rsidP="00624A22">
            <w:pPr>
              <w:spacing w:after="0" w:line="240" w:lineRule="auto"/>
              <w:rPr>
                <w:rFonts w:ascii="Calibri" w:eastAsia="Times New Roman" w:hAnsi="Calibri" w:cs="Times New Roman"/>
                <w:color w:val="000000"/>
                <w:sz w:val="18"/>
              </w:rPr>
            </w:pPr>
          </w:p>
        </w:tc>
        <w:tc>
          <w:tcPr>
            <w:tcW w:w="1574" w:type="pct"/>
            <w:gridSpan w:val="2"/>
            <w:tcBorders>
              <w:top w:val="nil"/>
              <w:left w:val="nil"/>
              <w:bottom w:val="single" w:sz="4" w:space="0" w:color="auto"/>
              <w:right w:val="nil"/>
            </w:tcBorders>
            <w:shd w:val="clear" w:color="auto" w:fill="auto"/>
            <w:noWrap/>
            <w:vAlign w:val="bottom"/>
          </w:tcPr>
          <w:p w14:paraId="7CE1CC23" w14:textId="77777777" w:rsidR="00951EF4" w:rsidRPr="00361215" w:rsidRDefault="00951EF4" w:rsidP="00624A22">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Contact number:</w:t>
            </w:r>
            <w:r w:rsidR="00E40911">
              <w:rPr>
                <w:rFonts w:ascii="Calibri" w:eastAsia="Times New Roman" w:hAnsi="Calibri" w:cs="Times New Roman"/>
                <w:color w:val="000000"/>
                <w:sz w:val="18"/>
              </w:rPr>
              <w:t xml:space="preserve">    410-880-5830</w:t>
            </w:r>
          </w:p>
        </w:tc>
      </w:tr>
      <w:tr w:rsidR="00B51EEF" w:rsidRPr="00951EF4" w14:paraId="74D198E1" w14:textId="77777777" w:rsidTr="00BB3030">
        <w:trPr>
          <w:trHeight w:val="195"/>
        </w:trPr>
        <w:tc>
          <w:tcPr>
            <w:tcW w:w="5000" w:type="pct"/>
            <w:gridSpan w:val="9"/>
            <w:tcBorders>
              <w:top w:val="nil"/>
              <w:left w:val="nil"/>
              <w:bottom w:val="nil"/>
              <w:right w:val="nil"/>
            </w:tcBorders>
            <w:shd w:val="clear" w:color="auto" w:fill="auto"/>
            <w:noWrap/>
            <w:vAlign w:val="bottom"/>
          </w:tcPr>
          <w:p w14:paraId="175D63FD" w14:textId="77777777" w:rsidR="00B51EEF" w:rsidRPr="00361215" w:rsidRDefault="00B51EEF" w:rsidP="00624A22">
            <w:pPr>
              <w:spacing w:after="0" w:line="240" w:lineRule="auto"/>
              <w:rPr>
                <w:rFonts w:ascii="Calibri" w:eastAsia="Times New Roman" w:hAnsi="Calibri" w:cs="Times New Roman"/>
                <w:color w:val="000000"/>
                <w:sz w:val="18"/>
              </w:rPr>
            </w:pPr>
          </w:p>
        </w:tc>
      </w:tr>
      <w:tr w:rsidR="00951EF4" w:rsidRPr="00951EF4" w14:paraId="464CF732" w14:textId="77777777" w:rsidTr="00885C04">
        <w:trPr>
          <w:trHeight w:val="1139"/>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27E2E3E1" w14:textId="77777777" w:rsidR="00951EF4" w:rsidRPr="00361215" w:rsidRDefault="00951EF4" w:rsidP="00624A22">
            <w:pPr>
              <w:spacing w:after="0" w:line="240" w:lineRule="auto"/>
              <w:rPr>
                <w:rFonts w:ascii="Calibri" w:eastAsia="Times New Roman" w:hAnsi="Calibri" w:cs="Times New Roman"/>
                <w:color w:val="000000"/>
                <w:sz w:val="18"/>
                <w:szCs w:val="20"/>
              </w:rPr>
            </w:pPr>
            <w:r w:rsidRPr="00361215">
              <w:rPr>
                <w:rFonts w:ascii="Calibri" w:eastAsia="Times New Roman" w:hAnsi="Calibri" w:cs="Times New Roman"/>
                <w:color w:val="000000"/>
                <w:sz w:val="18"/>
                <w:szCs w:val="20"/>
              </w:rPr>
              <w:t>THE HOWARD COUNTY PUBLIC SCHOOL SYSTEM RESERVES THE RIGHT TO CANCEL A TRIP AT ANY TIME IN ORDER TO ENSURE THE SAFETY OF BOTH STUDENTS AND STAFF MEMBERS.  IF SUCH A CANCELLATION OCCURS, THE SCHOOL SYSTEM IS NOT RESPONSIBLE FOR ANY FINANCIAL LOSS INCURRED BY THE PARENT. THE SCHOOL SYSTEM IS ALSO NOT RESPONSIBLE FOR ANY LOST OR STOLEN PERSONAL ITEMS.</w:t>
            </w:r>
          </w:p>
        </w:tc>
      </w:tr>
      <w:tr w:rsidR="00951EF4" w:rsidRPr="00951EF4" w14:paraId="42419671" w14:textId="77777777" w:rsidTr="00BB3030">
        <w:trPr>
          <w:trHeight w:val="141"/>
        </w:trPr>
        <w:tc>
          <w:tcPr>
            <w:tcW w:w="5000" w:type="pct"/>
            <w:gridSpan w:val="9"/>
            <w:tcBorders>
              <w:top w:val="single" w:sz="4" w:space="0" w:color="auto"/>
              <w:left w:val="nil"/>
              <w:bottom w:val="dashed" w:sz="8" w:space="0" w:color="auto"/>
              <w:right w:val="nil"/>
            </w:tcBorders>
            <w:shd w:val="clear" w:color="auto" w:fill="auto"/>
            <w:noWrap/>
            <w:vAlign w:val="bottom"/>
          </w:tcPr>
          <w:p w14:paraId="11B40572" w14:textId="77777777" w:rsidR="00951EF4" w:rsidRPr="00361215" w:rsidRDefault="00951EF4" w:rsidP="00624A22">
            <w:pPr>
              <w:spacing w:after="0" w:line="240" w:lineRule="auto"/>
              <w:jc w:val="center"/>
              <w:rPr>
                <w:rFonts w:ascii="Calibri" w:eastAsia="Times New Roman" w:hAnsi="Calibri" w:cs="Times New Roman"/>
                <w:color w:val="000000"/>
                <w:sz w:val="18"/>
              </w:rPr>
            </w:pPr>
            <w:r w:rsidRPr="00361215">
              <w:rPr>
                <w:rFonts w:ascii="Calibri" w:eastAsia="Times New Roman" w:hAnsi="Calibri" w:cs="Times New Roman"/>
                <w:color w:val="000000"/>
                <w:sz w:val="18"/>
              </w:rPr>
              <w:t> </w:t>
            </w:r>
          </w:p>
        </w:tc>
      </w:tr>
      <w:tr w:rsidR="00951EF4" w:rsidRPr="00951EF4" w14:paraId="7A66FADD" w14:textId="77777777" w:rsidTr="00BB3030">
        <w:trPr>
          <w:trHeight w:val="336"/>
        </w:trPr>
        <w:tc>
          <w:tcPr>
            <w:tcW w:w="5000" w:type="pct"/>
            <w:gridSpan w:val="9"/>
            <w:tcBorders>
              <w:top w:val="nil"/>
              <w:left w:val="nil"/>
              <w:bottom w:val="nil"/>
              <w:right w:val="nil"/>
            </w:tcBorders>
            <w:shd w:val="clear" w:color="auto" w:fill="auto"/>
            <w:noWrap/>
            <w:vAlign w:val="bottom"/>
          </w:tcPr>
          <w:p w14:paraId="3E68ADEB" w14:textId="72DCF5C9" w:rsidR="00726599" w:rsidRPr="00BB3030" w:rsidRDefault="00726599" w:rsidP="00BB3030">
            <w:pPr>
              <w:spacing w:after="0" w:line="240" w:lineRule="auto"/>
              <w:jc w:val="center"/>
              <w:rPr>
                <w:rFonts w:ascii="Calibri" w:eastAsia="Times New Roman" w:hAnsi="Calibri" w:cs="Times New Roman"/>
                <w:b/>
                <w:color w:val="000000"/>
                <w:sz w:val="24"/>
              </w:rPr>
            </w:pPr>
            <w:r w:rsidRPr="00726599">
              <w:rPr>
                <w:rFonts w:ascii="Calibri" w:eastAsia="Times New Roman" w:hAnsi="Calibri" w:cs="Times New Roman"/>
                <w:color w:val="000000"/>
                <w:sz w:val="24"/>
              </w:rPr>
              <w:t>Return permission slip</w:t>
            </w:r>
            <w:r w:rsidR="00DD43AA">
              <w:rPr>
                <w:rFonts w:ascii="Calibri" w:eastAsia="Times New Roman" w:hAnsi="Calibri" w:cs="Times New Roman"/>
                <w:color w:val="000000"/>
                <w:sz w:val="24"/>
              </w:rPr>
              <w:t xml:space="preserve"> and money</w:t>
            </w:r>
            <w:r w:rsidRPr="00726599">
              <w:rPr>
                <w:rFonts w:ascii="Calibri" w:eastAsia="Times New Roman" w:hAnsi="Calibri" w:cs="Times New Roman"/>
                <w:color w:val="000000"/>
                <w:sz w:val="24"/>
              </w:rPr>
              <w:t xml:space="preserve"> to </w:t>
            </w:r>
            <w:r w:rsidR="009B7AFB">
              <w:rPr>
                <w:rFonts w:ascii="Calibri" w:eastAsia="Times New Roman" w:hAnsi="Calibri" w:cs="Times New Roman"/>
                <w:b/>
                <w:color w:val="000000"/>
                <w:sz w:val="24"/>
              </w:rPr>
              <w:t>YOUR SOCIAL STUDIES TEACHER.</w:t>
            </w:r>
            <w:r w:rsidRPr="00726599">
              <w:rPr>
                <w:rFonts w:ascii="Calibri" w:eastAsia="Times New Roman" w:hAnsi="Calibri" w:cs="Times New Roman"/>
                <w:b/>
                <w:color w:val="000000"/>
                <w:sz w:val="24"/>
              </w:rPr>
              <w:t xml:space="preserve">  </w:t>
            </w:r>
            <w:r w:rsidRPr="00726599">
              <w:rPr>
                <w:rFonts w:ascii="Calibri" w:eastAsia="Times New Roman" w:hAnsi="Calibri" w:cs="Times New Roman"/>
                <w:color w:val="000000"/>
                <w:sz w:val="24"/>
              </w:rPr>
              <w:t xml:space="preserve">Due date:  </w:t>
            </w:r>
            <w:r w:rsidR="009B7AFB">
              <w:rPr>
                <w:rFonts w:ascii="Calibri" w:eastAsia="Times New Roman" w:hAnsi="Calibri" w:cs="Times New Roman"/>
                <w:b/>
                <w:color w:val="000000"/>
                <w:sz w:val="24"/>
              </w:rPr>
              <w:t xml:space="preserve">Friday, November </w:t>
            </w:r>
            <w:r w:rsidR="006B03E6">
              <w:rPr>
                <w:rFonts w:ascii="Calibri" w:eastAsia="Times New Roman" w:hAnsi="Calibri" w:cs="Times New Roman"/>
                <w:b/>
                <w:color w:val="000000"/>
                <w:sz w:val="24"/>
              </w:rPr>
              <w:t>8</w:t>
            </w:r>
            <w:bookmarkStart w:id="0" w:name="_GoBack"/>
            <w:bookmarkEnd w:id="0"/>
            <w:r w:rsidR="00DA7976">
              <w:rPr>
                <w:rFonts w:ascii="Calibri" w:eastAsia="Times New Roman" w:hAnsi="Calibri" w:cs="Times New Roman"/>
                <w:b/>
                <w:color w:val="000000"/>
                <w:sz w:val="24"/>
              </w:rPr>
              <w:t>, 201</w:t>
            </w:r>
            <w:r w:rsidR="00550445">
              <w:rPr>
                <w:rFonts w:ascii="Calibri" w:eastAsia="Times New Roman" w:hAnsi="Calibri" w:cs="Times New Roman"/>
                <w:b/>
                <w:color w:val="000000"/>
                <w:sz w:val="24"/>
              </w:rPr>
              <w:t>9</w:t>
            </w:r>
          </w:p>
          <w:p w14:paraId="50E4F3BA" w14:textId="77777777" w:rsidR="00951EF4" w:rsidRPr="00361215" w:rsidRDefault="00951EF4" w:rsidP="00624A22">
            <w:pPr>
              <w:spacing w:after="0" w:line="240" w:lineRule="auto"/>
              <w:jc w:val="center"/>
              <w:rPr>
                <w:rFonts w:ascii="Calibri" w:eastAsia="Times New Roman" w:hAnsi="Calibri" w:cs="Times New Roman"/>
                <w:color w:val="000000"/>
                <w:sz w:val="18"/>
              </w:rPr>
            </w:pPr>
          </w:p>
        </w:tc>
      </w:tr>
      <w:tr w:rsidR="00BB3030" w:rsidRPr="0006747A" w14:paraId="262D9355" w14:textId="77777777" w:rsidTr="00DA7976">
        <w:trPr>
          <w:trHeight w:val="283"/>
        </w:trPr>
        <w:tc>
          <w:tcPr>
            <w:tcW w:w="5000" w:type="pct"/>
            <w:gridSpan w:val="9"/>
            <w:tcBorders>
              <w:top w:val="nil"/>
              <w:left w:val="nil"/>
              <w:bottom w:val="nil"/>
              <w:right w:val="nil"/>
            </w:tcBorders>
            <w:shd w:val="clear" w:color="auto" w:fill="auto"/>
            <w:noWrap/>
            <w:vAlign w:val="bottom"/>
          </w:tcPr>
          <w:p w14:paraId="6D13A854" w14:textId="08E5D8CE" w:rsidR="00BB3030" w:rsidRPr="00BB3030" w:rsidRDefault="00BB3030" w:rsidP="009B7AFB">
            <w:pPr>
              <w:spacing w:after="0" w:line="240" w:lineRule="auto"/>
              <w:rPr>
                <w:rFonts w:ascii="Calibri" w:eastAsia="Times New Roman" w:hAnsi="Calibri" w:cs="Times New Roman"/>
                <w:color w:val="000000"/>
                <w:sz w:val="18"/>
                <w:szCs w:val="18"/>
              </w:rPr>
            </w:pPr>
            <w:r w:rsidRPr="00BB3030">
              <w:rPr>
                <w:rFonts w:ascii="Calibri" w:eastAsia="Times New Roman" w:hAnsi="Calibri" w:cs="Times New Roman"/>
                <w:color w:val="000000"/>
                <w:sz w:val="18"/>
                <w:szCs w:val="18"/>
              </w:rPr>
              <w:t>I GRANT PERMISSION FOR _________________________________________</w:t>
            </w:r>
            <w:r w:rsidR="00D85ED8">
              <w:rPr>
                <w:rFonts w:ascii="Calibri" w:eastAsia="Times New Roman" w:hAnsi="Calibri" w:cs="Times New Roman"/>
                <w:color w:val="000000"/>
                <w:sz w:val="18"/>
                <w:szCs w:val="18"/>
              </w:rPr>
              <w:t xml:space="preserve">_______________________TO GO TO </w:t>
            </w:r>
            <w:r w:rsidR="00D85ED8" w:rsidRPr="00D85ED8">
              <w:rPr>
                <w:rFonts w:ascii="Calibri" w:eastAsia="Times New Roman" w:hAnsi="Calibri" w:cs="Times New Roman"/>
                <w:color w:val="000000"/>
                <w:sz w:val="18"/>
                <w:szCs w:val="18"/>
              </w:rPr>
              <w:t xml:space="preserve">  </w:t>
            </w:r>
            <w:r w:rsidR="009B7AFB">
              <w:rPr>
                <w:rFonts w:ascii="Calibri" w:eastAsia="Times New Roman" w:hAnsi="Calibri" w:cs="Times New Roman"/>
                <w:color w:val="000000"/>
                <w:sz w:val="18"/>
                <w:szCs w:val="18"/>
              </w:rPr>
              <w:t>MEDIEVAL TIMES</w:t>
            </w:r>
          </w:p>
        </w:tc>
      </w:tr>
      <w:tr w:rsidR="00BB3030" w:rsidRPr="00361215" w14:paraId="40E933A5" w14:textId="77777777" w:rsidTr="00BB3030">
        <w:trPr>
          <w:trHeight w:val="824"/>
        </w:trPr>
        <w:tc>
          <w:tcPr>
            <w:tcW w:w="5000" w:type="pct"/>
            <w:gridSpan w:val="9"/>
            <w:tcBorders>
              <w:top w:val="nil"/>
              <w:left w:val="nil"/>
              <w:right w:val="nil"/>
            </w:tcBorders>
            <w:shd w:val="clear" w:color="auto" w:fill="auto"/>
            <w:noWrap/>
          </w:tcPr>
          <w:p w14:paraId="74766A15" w14:textId="1C2733F1" w:rsidR="00BB3030" w:rsidRPr="00BB3030" w:rsidRDefault="00BB3030" w:rsidP="00DA7976">
            <w:pPr>
              <w:spacing w:after="0" w:line="240" w:lineRule="auto"/>
              <w:rPr>
                <w:rFonts w:ascii="Calibri" w:eastAsia="Times New Roman" w:hAnsi="Calibri" w:cs="Times New Roman"/>
                <w:color w:val="000000"/>
                <w:sz w:val="18"/>
                <w:szCs w:val="18"/>
              </w:rPr>
            </w:pPr>
            <w:r w:rsidRPr="00BB3030">
              <w:rPr>
                <w:rFonts w:ascii="Calibri" w:eastAsia="Times New Roman" w:hAnsi="Calibri" w:cs="Times New Roman"/>
                <w:color w:val="000000"/>
                <w:sz w:val="18"/>
                <w:szCs w:val="18"/>
              </w:rPr>
              <w:t>ON</w:t>
            </w:r>
            <w:r w:rsidR="00D85ED8">
              <w:rPr>
                <w:rFonts w:ascii="Calibri" w:eastAsia="Times New Roman" w:hAnsi="Calibri" w:cs="Times New Roman"/>
                <w:b/>
                <w:color w:val="000000"/>
                <w:sz w:val="18"/>
                <w:szCs w:val="18"/>
              </w:rPr>
              <w:t xml:space="preserve"> </w:t>
            </w:r>
            <w:r w:rsidR="009B7AFB">
              <w:rPr>
                <w:rFonts w:ascii="Calibri" w:eastAsia="Times New Roman" w:hAnsi="Calibri" w:cs="Times New Roman"/>
                <w:b/>
                <w:color w:val="000000"/>
                <w:sz w:val="18"/>
                <w:szCs w:val="18"/>
              </w:rPr>
              <w:t xml:space="preserve">FRIDAY, DECEMBER </w:t>
            </w:r>
            <w:r w:rsidR="00550445">
              <w:rPr>
                <w:rFonts w:ascii="Calibri" w:eastAsia="Times New Roman" w:hAnsi="Calibri" w:cs="Times New Roman"/>
                <w:b/>
                <w:color w:val="000000"/>
                <w:sz w:val="18"/>
                <w:szCs w:val="18"/>
              </w:rPr>
              <w:t>6</w:t>
            </w:r>
            <w:r w:rsidR="00CD6F97">
              <w:rPr>
                <w:rFonts w:ascii="Calibri" w:eastAsia="Times New Roman" w:hAnsi="Calibri" w:cs="Times New Roman"/>
                <w:b/>
                <w:color w:val="000000"/>
                <w:sz w:val="18"/>
                <w:szCs w:val="18"/>
              </w:rPr>
              <w:t>, 201</w:t>
            </w:r>
            <w:r w:rsidR="00550445">
              <w:rPr>
                <w:rFonts w:ascii="Calibri" w:eastAsia="Times New Roman" w:hAnsi="Calibri" w:cs="Times New Roman"/>
                <w:b/>
                <w:color w:val="000000"/>
                <w:sz w:val="18"/>
                <w:szCs w:val="18"/>
              </w:rPr>
              <w:t>9</w:t>
            </w:r>
            <w:r w:rsidRPr="00BB3030">
              <w:rPr>
                <w:rFonts w:ascii="Calibri" w:eastAsia="Times New Roman" w:hAnsi="Calibri" w:cs="Times New Roman"/>
                <w:color w:val="000000"/>
                <w:sz w:val="18"/>
                <w:szCs w:val="18"/>
              </w:rPr>
              <w:t xml:space="preserve">.  I RECOGNIZE THAT HOWARD COUNTY PUBLIC SCHOOL SYSTEM CANNOT BE HELD RESPONSIBLE FOR </w:t>
            </w:r>
          </w:p>
          <w:p w14:paraId="7DD08C67" w14:textId="244D0F43" w:rsidR="00BB3030" w:rsidRDefault="00BB3030" w:rsidP="00DA7976">
            <w:pPr>
              <w:spacing w:after="0" w:line="240" w:lineRule="auto"/>
              <w:rPr>
                <w:rFonts w:ascii="Calibri" w:eastAsia="Times New Roman" w:hAnsi="Calibri" w:cs="Times New Roman"/>
                <w:color w:val="000000"/>
                <w:sz w:val="18"/>
                <w:szCs w:val="18"/>
              </w:rPr>
            </w:pPr>
            <w:r w:rsidRPr="00BB3030">
              <w:rPr>
                <w:rFonts w:ascii="Calibri" w:eastAsia="Times New Roman" w:hAnsi="Calibri" w:cs="Times New Roman"/>
                <w:color w:val="000000"/>
                <w:sz w:val="18"/>
                <w:szCs w:val="18"/>
              </w:rPr>
              <w:t xml:space="preserve">CONDITIONS BEYOND THEIR CONTROL.   </w:t>
            </w:r>
          </w:p>
          <w:p w14:paraId="3B4F3829" w14:textId="692A46EC" w:rsidR="00FE2878" w:rsidRDefault="00FE2878" w:rsidP="00DA7976">
            <w:pPr>
              <w:spacing w:after="0" w:line="240" w:lineRule="auto"/>
              <w:rPr>
                <w:rFonts w:ascii="Calibri" w:eastAsia="Times New Roman" w:hAnsi="Calibri" w:cs="Times New Roman"/>
                <w:color w:val="000000"/>
                <w:sz w:val="18"/>
                <w:szCs w:val="18"/>
              </w:rPr>
            </w:pPr>
          </w:p>
          <w:p w14:paraId="15EFB742" w14:textId="2E5A8F3D" w:rsidR="00FE2878" w:rsidRPr="00BB3030" w:rsidRDefault="00FE2878" w:rsidP="00DA797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Paid on-line __________     Cash/check ________________</w:t>
            </w:r>
          </w:p>
          <w:p w14:paraId="421C6FE3" w14:textId="51211F35" w:rsidR="00CD6F97" w:rsidRPr="00BB3030" w:rsidRDefault="00CD6F97" w:rsidP="00DA7976">
            <w:pPr>
              <w:spacing w:after="0" w:line="240" w:lineRule="auto"/>
              <w:rPr>
                <w:rFonts w:ascii="Calibri" w:eastAsia="Times New Roman" w:hAnsi="Calibri" w:cs="Times New Roman"/>
                <w:color w:val="000000"/>
                <w:sz w:val="18"/>
                <w:szCs w:val="18"/>
              </w:rPr>
            </w:pPr>
          </w:p>
          <w:p w14:paraId="62D31013" w14:textId="3605F906" w:rsidR="00BB3030" w:rsidRPr="00BB3030" w:rsidRDefault="00BB3030" w:rsidP="00DA7976">
            <w:pPr>
              <w:spacing w:after="0" w:line="240" w:lineRule="auto"/>
              <w:rPr>
                <w:rFonts w:ascii="Calibri" w:eastAsia="Times New Roman" w:hAnsi="Calibri" w:cs="Times New Roman"/>
                <w:b/>
                <w:color w:val="000000"/>
                <w:sz w:val="18"/>
                <w:szCs w:val="18"/>
              </w:rPr>
            </w:pPr>
            <w:r w:rsidRPr="00BB3030">
              <w:rPr>
                <w:rFonts w:ascii="Calibri" w:eastAsia="Times New Roman" w:hAnsi="Calibri" w:cs="Times New Roman"/>
                <w:color w:val="000000"/>
                <w:sz w:val="18"/>
                <w:szCs w:val="18"/>
              </w:rPr>
              <w:t>PARENT</w:t>
            </w:r>
            <w:r w:rsidR="00044853">
              <w:rPr>
                <w:rFonts w:ascii="Calibri" w:eastAsia="Times New Roman" w:hAnsi="Calibri" w:cs="Times New Roman"/>
                <w:color w:val="000000"/>
                <w:sz w:val="18"/>
                <w:szCs w:val="18"/>
              </w:rPr>
              <w:t xml:space="preserve"> SIGNATURE</w:t>
            </w:r>
            <w:r w:rsidRPr="00BB3030">
              <w:rPr>
                <w:rFonts w:ascii="Calibri" w:eastAsia="Times New Roman" w:hAnsi="Calibri" w:cs="Times New Roman"/>
                <w:color w:val="000000"/>
                <w:sz w:val="18"/>
                <w:szCs w:val="18"/>
              </w:rPr>
              <w:t xml:space="preserve"> </w:t>
            </w:r>
            <w:r w:rsidRPr="00BB3030">
              <w:rPr>
                <w:rFonts w:ascii="Calibri" w:eastAsia="Times New Roman" w:hAnsi="Calibri" w:cs="Times New Roman"/>
                <w:b/>
                <w:color w:val="000000"/>
                <w:sz w:val="18"/>
                <w:szCs w:val="18"/>
              </w:rPr>
              <w:softHyphen/>
            </w:r>
            <w:r w:rsidRPr="00BB3030">
              <w:rPr>
                <w:rFonts w:ascii="Calibri" w:eastAsia="Times New Roman" w:hAnsi="Calibri" w:cs="Times New Roman"/>
                <w:b/>
                <w:color w:val="000000"/>
                <w:sz w:val="18"/>
                <w:szCs w:val="18"/>
              </w:rPr>
              <w:softHyphen/>
            </w:r>
            <w:r w:rsidRPr="00BB3030">
              <w:rPr>
                <w:rFonts w:ascii="Calibri" w:eastAsia="Times New Roman" w:hAnsi="Calibri" w:cs="Times New Roman"/>
                <w:b/>
                <w:color w:val="000000"/>
                <w:sz w:val="18"/>
                <w:szCs w:val="18"/>
              </w:rPr>
              <w:softHyphen/>
            </w:r>
            <w:r w:rsidRPr="00BB3030">
              <w:rPr>
                <w:rFonts w:ascii="Calibri" w:eastAsia="Times New Roman" w:hAnsi="Calibri" w:cs="Times New Roman"/>
                <w:b/>
                <w:color w:val="000000"/>
                <w:sz w:val="18"/>
                <w:szCs w:val="18"/>
              </w:rPr>
              <w:softHyphen/>
            </w:r>
            <w:r w:rsidRPr="00BB3030">
              <w:rPr>
                <w:rFonts w:ascii="Calibri" w:eastAsia="Times New Roman" w:hAnsi="Calibri" w:cs="Times New Roman"/>
                <w:b/>
                <w:color w:val="000000"/>
                <w:sz w:val="18"/>
                <w:szCs w:val="18"/>
              </w:rPr>
              <w:softHyphen/>
            </w:r>
            <w:r w:rsidRPr="00BB3030">
              <w:rPr>
                <w:rFonts w:ascii="Calibri" w:eastAsia="Times New Roman" w:hAnsi="Calibri" w:cs="Times New Roman"/>
                <w:b/>
                <w:color w:val="000000"/>
                <w:sz w:val="18"/>
                <w:szCs w:val="18"/>
              </w:rPr>
              <w:softHyphen/>
            </w:r>
            <w:r w:rsidRPr="00BB3030">
              <w:rPr>
                <w:rFonts w:ascii="Calibri" w:eastAsia="Times New Roman" w:hAnsi="Calibri" w:cs="Times New Roman"/>
                <w:b/>
                <w:color w:val="000000"/>
                <w:sz w:val="18"/>
                <w:szCs w:val="18"/>
              </w:rPr>
              <w:softHyphen/>
            </w:r>
            <w:r w:rsidRPr="00BB3030">
              <w:rPr>
                <w:rFonts w:ascii="Calibri" w:eastAsia="Times New Roman" w:hAnsi="Calibri" w:cs="Times New Roman"/>
                <w:b/>
                <w:color w:val="000000"/>
                <w:sz w:val="18"/>
                <w:szCs w:val="18"/>
              </w:rPr>
              <w:softHyphen/>
            </w:r>
            <w:r w:rsidRPr="00BB3030">
              <w:rPr>
                <w:rFonts w:ascii="Calibri" w:eastAsia="Times New Roman" w:hAnsi="Calibri" w:cs="Times New Roman"/>
                <w:b/>
                <w:color w:val="000000"/>
                <w:sz w:val="18"/>
                <w:szCs w:val="18"/>
              </w:rPr>
              <w:softHyphen/>
            </w:r>
            <w:r w:rsidRPr="00BB3030">
              <w:rPr>
                <w:rFonts w:ascii="Calibri" w:eastAsia="Times New Roman" w:hAnsi="Calibri" w:cs="Times New Roman"/>
                <w:b/>
                <w:color w:val="000000"/>
                <w:sz w:val="18"/>
                <w:szCs w:val="18"/>
              </w:rPr>
              <w:softHyphen/>
            </w:r>
            <w:r w:rsidRPr="00BB3030">
              <w:rPr>
                <w:rFonts w:ascii="Calibri" w:eastAsia="Times New Roman" w:hAnsi="Calibri" w:cs="Times New Roman"/>
                <w:b/>
                <w:color w:val="000000"/>
                <w:sz w:val="18"/>
                <w:szCs w:val="18"/>
              </w:rPr>
              <w:softHyphen/>
            </w:r>
            <w:r w:rsidRPr="00BB3030">
              <w:rPr>
                <w:rFonts w:ascii="Calibri" w:eastAsia="Times New Roman" w:hAnsi="Calibri" w:cs="Times New Roman"/>
                <w:b/>
                <w:color w:val="000000"/>
                <w:sz w:val="18"/>
                <w:szCs w:val="18"/>
              </w:rPr>
              <w:softHyphen/>
            </w:r>
            <w:r w:rsidRPr="00BB3030">
              <w:rPr>
                <w:rFonts w:ascii="Calibri" w:eastAsia="Times New Roman" w:hAnsi="Calibri" w:cs="Times New Roman"/>
                <w:b/>
                <w:color w:val="000000"/>
                <w:sz w:val="18"/>
                <w:szCs w:val="18"/>
              </w:rPr>
              <w:softHyphen/>
            </w:r>
            <w:r w:rsidRPr="00BB3030">
              <w:rPr>
                <w:rFonts w:ascii="Calibri" w:eastAsia="Times New Roman" w:hAnsi="Calibri" w:cs="Times New Roman"/>
                <w:b/>
                <w:color w:val="000000"/>
                <w:sz w:val="18"/>
                <w:szCs w:val="18"/>
              </w:rPr>
              <w:softHyphen/>
              <w:t xml:space="preserve">__________________________________________________________________ </w:t>
            </w:r>
            <w:r w:rsidRPr="00BB3030">
              <w:rPr>
                <w:rFonts w:ascii="Calibri" w:eastAsia="Times New Roman" w:hAnsi="Calibri" w:cs="Times New Roman"/>
                <w:color w:val="000000"/>
                <w:sz w:val="18"/>
                <w:szCs w:val="18"/>
              </w:rPr>
              <w:t>DATE:</w:t>
            </w:r>
            <w:r w:rsidRPr="00BB3030">
              <w:rPr>
                <w:rFonts w:ascii="Calibri" w:eastAsia="Times New Roman" w:hAnsi="Calibri" w:cs="Times New Roman"/>
                <w:b/>
                <w:color w:val="000000"/>
                <w:sz w:val="18"/>
                <w:szCs w:val="18"/>
              </w:rPr>
              <w:t xml:space="preserve"> ______________________</w:t>
            </w:r>
          </w:p>
          <w:p w14:paraId="592022F0" w14:textId="77777777" w:rsidR="00BB3030" w:rsidRPr="00BB3030" w:rsidRDefault="00BB3030" w:rsidP="00DA7976">
            <w:pPr>
              <w:spacing w:after="0" w:line="240" w:lineRule="auto"/>
              <w:rPr>
                <w:rFonts w:ascii="Calibri" w:eastAsia="Times New Roman" w:hAnsi="Calibri" w:cs="Times New Roman"/>
                <w:color w:val="000000"/>
                <w:sz w:val="18"/>
                <w:szCs w:val="18"/>
              </w:rPr>
            </w:pPr>
          </w:p>
        </w:tc>
      </w:tr>
      <w:tr w:rsidR="00BB3030" w:rsidRPr="00951EF4" w14:paraId="75A0FFD8" w14:textId="77777777" w:rsidTr="00BB3030">
        <w:trPr>
          <w:trHeight w:val="297"/>
        </w:trPr>
        <w:tc>
          <w:tcPr>
            <w:tcW w:w="5000" w:type="pct"/>
            <w:gridSpan w:val="9"/>
            <w:tcBorders>
              <w:top w:val="nil"/>
              <w:left w:val="nil"/>
              <w:bottom w:val="nil"/>
              <w:right w:val="nil"/>
            </w:tcBorders>
            <w:shd w:val="clear" w:color="auto" w:fill="auto"/>
            <w:noWrap/>
            <w:vAlign w:val="bottom"/>
          </w:tcPr>
          <w:p w14:paraId="0A65920F" w14:textId="55BB6F22" w:rsidR="00BB3030" w:rsidRPr="009B7AFB" w:rsidRDefault="009B7AFB" w:rsidP="00BB3030">
            <w:pPr>
              <w:spacing w:after="0" w:line="240" w:lineRule="auto"/>
              <w:rPr>
                <w:rFonts w:ascii="Calibri" w:eastAsia="Times New Roman" w:hAnsi="Calibri" w:cs="Times New Roman"/>
                <w:color w:val="000000"/>
                <w:szCs w:val="18"/>
              </w:rPr>
            </w:pPr>
            <w:r w:rsidRPr="009B7AFB">
              <w:rPr>
                <w:rFonts w:ascii="Calibri" w:eastAsia="Times New Roman" w:hAnsi="Calibri" w:cs="Times New Roman"/>
                <w:color w:val="000000"/>
                <w:szCs w:val="18"/>
              </w:rPr>
              <w:t>If you are able to chaperone, please provide the following information:</w:t>
            </w:r>
          </w:p>
        </w:tc>
      </w:tr>
      <w:tr w:rsidR="00BB3030" w:rsidRPr="00951EF4" w14:paraId="7BE56C01" w14:textId="77777777" w:rsidTr="00FC26FA">
        <w:trPr>
          <w:trHeight w:val="297"/>
        </w:trPr>
        <w:tc>
          <w:tcPr>
            <w:tcW w:w="2861" w:type="pct"/>
            <w:gridSpan w:val="5"/>
            <w:tcBorders>
              <w:top w:val="nil"/>
              <w:left w:val="nil"/>
              <w:bottom w:val="nil"/>
              <w:right w:val="nil"/>
            </w:tcBorders>
            <w:shd w:val="clear" w:color="auto" w:fill="auto"/>
            <w:noWrap/>
            <w:vAlign w:val="bottom"/>
          </w:tcPr>
          <w:p w14:paraId="3C83FCBA" w14:textId="05197278" w:rsidR="00BB3030" w:rsidRPr="00BB3030" w:rsidRDefault="00044853" w:rsidP="00BB303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rPr>
              <w:t xml:space="preserve">PRINT </w:t>
            </w:r>
            <w:r w:rsidR="009B7AFB" w:rsidRPr="009B7AFB">
              <w:rPr>
                <w:rFonts w:ascii="Calibri" w:eastAsia="Times New Roman" w:hAnsi="Calibri" w:cs="Times New Roman"/>
                <w:color w:val="000000"/>
              </w:rPr>
              <w:t>NAME</w:t>
            </w:r>
            <w:r w:rsidR="009B7AFB">
              <w:rPr>
                <w:rFonts w:ascii="Calibri" w:eastAsia="Times New Roman" w:hAnsi="Calibri" w:cs="Times New Roman"/>
                <w:color w:val="000000"/>
                <w:sz w:val="18"/>
                <w:szCs w:val="18"/>
              </w:rPr>
              <w:t xml:space="preserve">______________________________________ </w:t>
            </w:r>
          </w:p>
        </w:tc>
        <w:tc>
          <w:tcPr>
            <w:tcW w:w="2139" w:type="pct"/>
            <w:gridSpan w:val="4"/>
            <w:tcBorders>
              <w:top w:val="nil"/>
              <w:left w:val="nil"/>
              <w:bottom w:val="nil"/>
              <w:right w:val="nil"/>
            </w:tcBorders>
            <w:shd w:val="clear" w:color="auto" w:fill="auto"/>
            <w:noWrap/>
            <w:vAlign w:val="bottom"/>
          </w:tcPr>
          <w:p w14:paraId="2E833DC5" w14:textId="36ED2310" w:rsidR="00BB3030" w:rsidRPr="00951EF4" w:rsidRDefault="009B7AFB" w:rsidP="00BB3030">
            <w:pPr>
              <w:spacing w:after="0" w:line="240" w:lineRule="auto"/>
              <w:rPr>
                <w:rFonts w:ascii="Calibri" w:eastAsia="Times New Roman" w:hAnsi="Calibri" w:cs="Times New Roman"/>
                <w:color w:val="000000"/>
              </w:rPr>
            </w:pPr>
            <w:r>
              <w:rPr>
                <w:rFonts w:ascii="Calibri" w:eastAsia="Times New Roman" w:hAnsi="Calibri" w:cs="Times New Roman"/>
                <w:color w:val="000000"/>
              </w:rPr>
              <w:t>EMAIL___________________________________</w:t>
            </w:r>
          </w:p>
        </w:tc>
      </w:tr>
      <w:tr w:rsidR="00E40911" w:rsidRPr="00951EF4" w14:paraId="00FE16A7" w14:textId="77777777" w:rsidTr="00BB3030">
        <w:trPr>
          <w:trHeight w:val="297"/>
        </w:trPr>
        <w:tc>
          <w:tcPr>
            <w:tcW w:w="5000" w:type="pct"/>
            <w:gridSpan w:val="9"/>
            <w:tcBorders>
              <w:top w:val="nil"/>
              <w:left w:val="nil"/>
              <w:bottom w:val="nil"/>
              <w:right w:val="nil"/>
            </w:tcBorders>
            <w:shd w:val="clear" w:color="auto" w:fill="auto"/>
            <w:noWrap/>
            <w:vAlign w:val="bottom"/>
          </w:tcPr>
          <w:p w14:paraId="76FDC867" w14:textId="298B5CFC" w:rsidR="00E40911" w:rsidRPr="009B7AFB" w:rsidRDefault="009B3D27" w:rsidP="00E40911">
            <w:pPr>
              <w:spacing w:after="0" w:line="240" w:lineRule="auto"/>
              <w:rPr>
                <w:rFonts w:ascii="Calibri" w:eastAsia="Times New Roman" w:hAnsi="Calibri" w:cs="Times New Roman"/>
                <w:color w:val="000000"/>
                <w:sz w:val="24"/>
              </w:rPr>
            </w:pPr>
            <w:r>
              <w:rPr>
                <w:rFonts w:ascii="Calibri" w:eastAsia="Times New Roman" w:hAnsi="Calibri" w:cs="Times New Roman"/>
                <w:color w:val="000000"/>
                <w:sz w:val="24"/>
              </w:rPr>
              <w:t xml:space="preserve">         *** </w:t>
            </w:r>
            <w:r w:rsidR="009B7AFB" w:rsidRPr="009B7AFB">
              <w:rPr>
                <w:rFonts w:ascii="Calibri" w:eastAsia="Times New Roman" w:hAnsi="Calibri" w:cs="Times New Roman"/>
                <w:color w:val="000000"/>
                <w:sz w:val="24"/>
              </w:rPr>
              <w:t xml:space="preserve">Please </w:t>
            </w:r>
            <w:r w:rsidR="009B7AFB" w:rsidRPr="009B7AFB">
              <w:rPr>
                <w:rFonts w:ascii="Calibri" w:eastAsia="Times New Roman" w:hAnsi="Calibri" w:cs="Times New Roman"/>
                <w:b/>
                <w:color w:val="000000"/>
                <w:sz w:val="24"/>
              </w:rPr>
              <w:t>DO NOT</w:t>
            </w:r>
            <w:r w:rsidR="009B7AFB" w:rsidRPr="009B7AFB">
              <w:rPr>
                <w:rFonts w:ascii="Calibri" w:eastAsia="Times New Roman" w:hAnsi="Calibri" w:cs="Times New Roman"/>
                <w:color w:val="000000"/>
                <w:sz w:val="24"/>
              </w:rPr>
              <w:t xml:space="preserve"> send in chaperone payment until you are notified.  Thank you.</w:t>
            </w:r>
            <w:r w:rsidR="00E14F83">
              <w:rPr>
                <w:rFonts w:ascii="Calibri" w:eastAsia="Times New Roman" w:hAnsi="Calibri" w:cs="Times New Roman"/>
                <w:color w:val="000000"/>
                <w:sz w:val="24"/>
              </w:rPr>
              <w:t xml:space="preserve">  ***</w:t>
            </w:r>
          </w:p>
        </w:tc>
      </w:tr>
    </w:tbl>
    <w:p w14:paraId="00073201" w14:textId="77777777" w:rsidR="00900779" w:rsidRPr="00936576" w:rsidRDefault="00900779" w:rsidP="00936576">
      <w:pPr>
        <w:rPr>
          <w:sz w:val="18"/>
        </w:rPr>
      </w:pPr>
    </w:p>
    <w:sectPr w:rsidR="00900779" w:rsidRPr="00936576" w:rsidSect="00180729">
      <w:pgSz w:w="12240" w:h="15840"/>
      <w:pgMar w:top="288" w:right="720" w:bottom="28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6FECB" w14:textId="77777777" w:rsidR="002A3A73" w:rsidRDefault="002A3A73" w:rsidP="00900779">
      <w:pPr>
        <w:spacing w:after="0" w:line="240" w:lineRule="auto"/>
      </w:pPr>
      <w:r>
        <w:separator/>
      </w:r>
    </w:p>
  </w:endnote>
  <w:endnote w:type="continuationSeparator" w:id="0">
    <w:p w14:paraId="47E4782B" w14:textId="77777777" w:rsidR="002A3A73" w:rsidRDefault="002A3A73" w:rsidP="0090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59"/>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0BE3F" w14:textId="77777777" w:rsidR="002A3A73" w:rsidRDefault="002A3A73" w:rsidP="00900779">
      <w:pPr>
        <w:spacing w:after="0" w:line="240" w:lineRule="auto"/>
      </w:pPr>
      <w:r>
        <w:separator/>
      </w:r>
    </w:p>
  </w:footnote>
  <w:footnote w:type="continuationSeparator" w:id="0">
    <w:p w14:paraId="145CD5F0" w14:textId="77777777" w:rsidR="002A3A73" w:rsidRDefault="002A3A73" w:rsidP="00900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228"/>
    <w:multiLevelType w:val="hybridMultilevel"/>
    <w:tmpl w:val="F6C6C2D4"/>
    <w:lvl w:ilvl="0" w:tplc="95E4CFAA">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FE6999"/>
    <w:multiLevelType w:val="multilevel"/>
    <w:tmpl w:val="AEEE80E6"/>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Symbo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Symbol"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42D34BDD"/>
    <w:multiLevelType w:val="multilevel"/>
    <w:tmpl w:val="436ABDFE"/>
    <w:lvl w:ilvl="0">
      <w:start w:val="1"/>
      <w:numFmt w:val="bullet"/>
      <w:lvlText w:val=""/>
      <w:lvlJc w:val="left"/>
      <w:pPr>
        <w:ind w:left="1350" w:hanging="360"/>
      </w:pPr>
      <w:rPr>
        <w:rFonts w:ascii="Wingdings" w:hAnsi="Wingdings" w:hint="default"/>
      </w:rPr>
    </w:lvl>
    <w:lvl w:ilvl="1">
      <w:start w:val="1"/>
      <w:numFmt w:val="bullet"/>
      <w:lvlText w:val="o"/>
      <w:lvlJc w:val="left"/>
      <w:pPr>
        <w:ind w:left="2070" w:hanging="360"/>
      </w:pPr>
      <w:rPr>
        <w:rFonts w:ascii="Courier New" w:hAnsi="Courier New" w:cs="Symbol"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cs="Symbol"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Symbol" w:hint="default"/>
      </w:rPr>
    </w:lvl>
    <w:lvl w:ilvl="8">
      <w:start w:val="1"/>
      <w:numFmt w:val="bullet"/>
      <w:lvlText w:val=""/>
      <w:lvlJc w:val="left"/>
      <w:pPr>
        <w:ind w:left="7110" w:hanging="360"/>
      </w:pPr>
      <w:rPr>
        <w:rFonts w:ascii="Wingdings" w:hAnsi="Wingdings" w:hint="default"/>
      </w:rPr>
    </w:lvl>
  </w:abstractNum>
  <w:abstractNum w:abstractNumId="3" w15:restartNumberingAfterBreak="0">
    <w:nsid w:val="53E252E0"/>
    <w:multiLevelType w:val="hybridMultilevel"/>
    <w:tmpl w:val="AEEE80E6"/>
    <w:lvl w:ilvl="0" w:tplc="95E4CFA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6034A9"/>
    <w:multiLevelType w:val="hybridMultilevel"/>
    <w:tmpl w:val="436ABDFE"/>
    <w:lvl w:ilvl="0" w:tplc="95E4CFAA">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Symbol"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Symbol" w:hint="default"/>
      </w:rPr>
    </w:lvl>
    <w:lvl w:ilvl="8" w:tplc="04090005" w:tentative="1">
      <w:start w:val="1"/>
      <w:numFmt w:val="bullet"/>
      <w:lvlText w:val=""/>
      <w:lvlJc w:val="left"/>
      <w:pPr>
        <w:ind w:left="711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F4"/>
    <w:rsid w:val="00044853"/>
    <w:rsid w:val="00046534"/>
    <w:rsid w:val="0005581E"/>
    <w:rsid w:val="00056901"/>
    <w:rsid w:val="00056C95"/>
    <w:rsid w:val="0006747A"/>
    <w:rsid w:val="00081B27"/>
    <w:rsid w:val="000B1A56"/>
    <w:rsid w:val="000E0613"/>
    <w:rsid w:val="00105061"/>
    <w:rsid w:val="00175741"/>
    <w:rsid w:val="00180729"/>
    <w:rsid w:val="002336AE"/>
    <w:rsid w:val="00240361"/>
    <w:rsid w:val="002413B3"/>
    <w:rsid w:val="00246A1B"/>
    <w:rsid w:val="0029038F"/>
    <w:rsid w:val="002A3A73"/>
    <w:rsid w:val="002C4EFE"/>
    <w:rsid w:val="002E09F1"/>
    <w:rsid w:val="003205FB"/>
    <w:rsid w:val="003433B5"/>
    <w:rsid w:val="00347A69"/>
    <w:rsid w:val="00361215"/>
    <w:rsid w:val="003614A3"/>
    <w:rsid w:val="00363FB8"/>
    <w:rsid w:val="003767ED"/>
    <w:rsid w:val="003907BB"/>
    <w:rsid w:val="003B0771"/>
    <w:rsid w:val="003B5B0D"/>
    <w:rsid w:val="003C70FB"/>
    <w:rsid w:val="003D15ED"/>
    <w:rsid w:val="00427824"/>
    <w:rsid w:val="004417C1"/>
    <w:rsid w:val="00441AFA"/>
    <w:rsid w:val="00453DB2"/>
    <w:rsid w:val="00455DD9"/>
    <w:rsid w:val="004955B4"/>
    <w:rsid w:val="004B4FE2"/>
    <w:rsid w:val="004D49E5"/>
    <w:rsid w:val="004F4D3C"/>
    <w:rsid w:val="0050130A"/>
    <w:rsid w:val="00522374"/>
    <w:rsid w:val="0053265D"/>
    <w:rsid w:val="00536C33"/>
    <w:rsid w:val="00550445"/>
    <w:rsid w:val="00561425"/>
    <w:rsid w:val="00587C25"/>
    <w:rsid w:val="005A04B2"/>
    <w:rsid w:val="005A50CE"/>
    <w:rsid w:val="005B4062"/>
    <w:rsid w:val="005B573D"/>
    <w:rsid w:val="005D2C91"/>
    <w:rsid w:val="00624A22"/>
    <w:rsid w:val="006574EE"/>
    <w:rsid w:val="006918C4"/>
    <w:rsid w:val="006B03E6"/>
    <w:rsid w:val="006D2411"/>
    <w:rsid w:val="00703A12"/>
    <w:rsid w:val="00726599"/>
    <w:rsid w:val="00741271"/>
    <w:rsid w:val="007614E8"/>
    <w:rsid w:val="007B382F"/>
    <w:rsid w:val="007E6988"/>
    <w:rsid w:val="00826782"/>
    <w:rsid w:val="008345ED"/>
    <w:rsid w:val="00835ED8"/>
    <w:rsid w:val="00876608"/>
    <w:rsid w:val="00885C04"/>
    <w:rsid w:val="008A0241"/>
    <w:rsid w:val="00900779"/>
    <w:rsid w:val="00924425"/>
    <w:rsid w:val="00936576"/>
    <w:rsid w:val="00941EC8"/>
    <w:rsid w:val="009432B8"/>
    <w:rsid w:val="00951EF4"/>
    <w:rsid w:val="00976AB9"/>
    <w:rsid w:val="00987789"/>
    <w:rsid w:val="00994FF4"/>
    <w:rsid w:val="009A723A"/>
    <w:rsid w:val="009B3D27"/>
    <w:rsid w:val="009B7AFB"/>
    <w:rsid w:val="009C3DE2"/>
    <w:rsid w:val="009F3E6E"/>
    <w:rsid w:val="00A66D04"/>
    <w:rsid w:val="00A95E0B"/>
    <w:rsid w:val="00AA5F14"/>
    <w:rsid w:val="00AD20B2"/>
    <w:rsid w:val="00B131F6"/>
    <w:rsid w:val="00B46E11"/>
    <w:rsid w:val="00B51EEF"/>
    <w:rsid w:val="00B5775B"/>
    <w:rsid w:val="00B827DD"/>
    <w:rsid w:val="00B932C3"/>
    <w:rsid w:val="00BB3030"/>
    <w:rsid w:val="00BD5890"/>
    <w:rsid w:val="00C04D66"/>
    <w:rsid w:val="00C56D3E"/>
    <w:rsid w:val="00C72A91"/>
    <w:rsid w:val="00C75530"/>
    <w:rsid w:val="00C76FCD"/>
    <w:rsid w:val="00CB443F"/>
    <w:rsid w:val="00CD6F97"/>
    <w:rsid w:val="00CE082F"/>
    <w:rsid w:val="00CE21EA"/>
    <w:rsid w:val="00D002BD"/>
    <w:rsid w:val="00D412B1"/>
    <w:rsid w:val="00D46076"/>
    <w:rsid w:val="00D57881"/>
    <w:rsid w:val="00D70BC9"/>
    <w:rsid w:val="00D71EE0"/>
    <w:rsid w:val="00D85ED8"/>
    <w:rsid w:val="00DA27D7"/>
    <w:rsid w:val="00DA7976"/>
    <w:rsid w:val="00DC0081"/>
    <w:rsid w:val="00DC5CEF"/>
    <w:rsid w:val="00DD43AA"/>
    <w:rsid w:val="00DF5FA8"/>
    <w:rsid w:val="00E14F83"/>
    <w:rsid w:val="00E40911"/>
    <w:rsid w:val="00E66F5A"/>
    <w:rsid w:val="00E91FDF"/>
    <w:rsid w:val="00EC2A3E"/>
    <w:rsid w:val="00F1496B"/>
    <w:rsid w:val="00F20A15"/>
    <w:rsid w:val="00F52050"/>
    <w:rsid w:val="00F5476C"/>
    <w:rsid w:val="00FC26FA"/>
    <w:rsid w:val="00FE2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735F18"/>
  <w15:docId w15:val="{B861BC21-196F-462A-A09F-81BF9E33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EF4"/>
    <w:pPr>
      <w:ind w:left="720"/>
      <w:contextualSpacing/>
    </w:pPr>
  </w:style>
  <w:style w:type="paragraph" w:styleId="Header">
    <w:name w:val="header"/>
    <w:basedOn w:val="Normal"/>
    <w:link w:val="HeaderChar"/>
    <w:uiPriority w:val="99"/>
    <w:unhideWhenUsed/>
    <w:rsid w:val="00900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779"/>
  </w:style>
  <w:style w:type="paragraph" w:styleId="Footer">
    <w:name w:val="footer"/>
    <w:basedOn w:val="Normal"/>
    <w:link w:val="FooterChar"/>
    <w:uiPriority w:val="99"/>
    <w:unhideWhenUsed/>
    <w:rsid w:val="00900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779"/>
  </w:style>
  <w:style w:type="paragraph" w:styleId="BalloonText">
    <w:name w:val="Balloon Text"/>
    <w:basedOn w:val="Normal"/>
    <w:link w:val="BalloonTextChar"/>
    <w:rsid w:val="00AD20B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AD20B2"/>
    <w:rPr>
      <w:rFonts w:ascii="Lucida Grande" w:hAnsi="Lucida Grande"/>
      <w:sz w:val="18"/>
      <w:szCs w:val="18"/>
    </w:rPr>
  </w:style>
  <w:style w:type="character" w:styleId="Hyperlink">
    <w:name w:val="Hyperlink"/>
    <w:basedOn w:val="DefaultParagraphFont"/>
    <w:rsid w:val="009B7A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23372">
      <w:bodyDiv w:val="1"/>
      <w:marLeft w:val="0"/>
      <w:marRight w:val="0"/>
      <w:marTop w:val="0"/>
      <w:marBottom w:val="0"/>
      <w:divBdr>
        <w:top w:val="none" w:sz="0" w:space="0" w:color="auto"/>
        <w:left w:val="none" w:sz="0" w:space="0" w:color="auto"/>
        <w:bottom w:val="none" w:sz="0" w:space="0" w:color="auto"/>
        <w:right w:val="none" w:sz="0" w:space="0" w:color="auto"/>
      </w:divBdr>
    </w:div>
    <w:div w:id="123686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sp.osmsinc.com/Howard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C3E70-A992-47FF-B789-4D0F5986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Swickard Mallo</dc:creator>
  <cp:lastModifiedBy>Carol Rudacille</cp:lastModifiedBy>
  <cp:revision>7</cp:revision>
  <cp:lastPrinted>2018-11-08T16:24:00Z</cp:lastPrinted>
  <dcterms:created xsi:type="dcterms:W3CDTF">2019-10-25T17:57:00Z</dcterms:created>
  <dcterms:modified xsi:type="dcterms:W3CDTF">2019-11-01T16:05:00Z</dcterms:modified>
</cp:coreProperties>
</file>